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F4D" w:rsidRPr="000E2698" w:rsidRDefault="002D2F4D" w:rsidP="00597036">
      <w:pPr>
        <w:spacing w:line="700" w:lineRule="exact"/>
        <w:jc w:val="center"/>
        <w:rPr>
          <w:rFonts w:ascii="微软雅黑" w:eastAsia="微软雅黑" w:hAnsi="微软雅黑"/>
          <w:b/>
          <w:bCs/>
          <w:color w:val="0070C0"/>
          <w:sz w:val="44"/>
          <w:szCs w:val="44"/>
        </w:rPr>
      </w:pPr>
      <w:bookmarkStart w:id="0" w:name="_Hlk51403718"/>
      <w:r w:rsidRPr="000E2698">
        <w:rPr>
          <w:rFonts w:ascii="微软雅黑" w:eastAsia="微软雅黑" w:hAnsi="微软雅黑" w:hint="eastAsia"/>
          <w:b/>
          <w:bCs/>
          <w:color w:val="0070C0"/>
          <w:sz w:val="44"/>
          <w:szCs w:val="44"/>
        </w:rPr>
        <w:t>2021中国国际注塑</w:t>
      </w:r>
      <w:r w:rsidR="000E2698" w:rsidRPr="000E2698">
        <w:rPr>
          <w:rFonts w:ascii="微软雅黑" w:eastAsia="微软雅黑" w:hAnsi="微软雅黑" w:hint="eastAsia"/>
          <w:b/>
          <w:bCs/>
          <w:color w:val="0070C0"/>
          <w:sz w:val="44"/>
          <w:szCs w:val="44"/>
        </w:rPr>
        <w:t>产业智能化</w:t>
      </w:r>
      <w:r w:rsidRPr="000E2698">
        <w:rPr>
          <w:rFonts w:ascii="微软雅黑" w:eastAsia="微软雅黑" w:hAnsi="微软雅黑" w:hint="eastAsia"/>
          <w:b/>
          <w:bCs/>
          <w:color w:val="0070C0"/>
          <w:sz w:val="44"/>
          <w:szCs w:val="44"/>
        </w:rPr>
        <w:t>高峰论坛</w:t>
      </w:r>
    </w:p>
    <w:p w:rsidR="002D2F4D" w:rsidRPr="00935F74" w:rsidRDefault="002D2F4D" w:rsidP="002D2F4D">
      <w:pPr>
        <w:spacing w:line="500" w:lineRule="exact"/>
        <w:jc w:val="center"/>
        <w:rPr>
          <w:rFonts w:ascii="微软雅黑" w:eastAsia="微软雅黑" w:hAnsi="微软雅黑"/>
          <w:sz w:val="28"/>
          <w:szCs w:val="28"/>
        </w:rPr>
      </w:pPr>
      <w:r w:rsidRPr="00935F74">
        <w:rPr>
          <w:rFonts w:ascii="微软雅黑" w:eastAsia="微软雅黑" w:hAnsi="微软雅黑" w:hint="eastAsia"/>
          <w:sz w:val="28"/>
          <w:szCs w:val="28"/>
        </w:rPr>
        <w:t>—注塑</w:t>
      </w:r>
      <w:r>
        <w:rPr>
          <w:rFonts w:ascii="微软雅黑" w:eastAsia="微软雅黑" w:hAnsi="微软雅黑" w:hint="eastAsia"/>
          <w:sz w:val="28"/>
          <w:szCs w:val="28"/>
        </w:rPr>
        <w:t>制品</w:t>
      </w:r>
      <w:r w:rsidRPr="00935F74">
        <w:rPr>
          <w:rFonts w:ascii="微软雅黑" w:eastAsia="微软雅黑" w:hAnsi="微软雅黑" w:hint="eastAsia"/>
          <w:sz w:val="28"/>
          <w:szCs w:val="28"/>
        </w:rPr>
        <w:t>行业</w:t>
      </w:r>
      <w:proofErr w:type="gramStart"/>
      <w:r w:rsidRPr="00935F74">
        <w:rPr>
          <w:rFonts w:ascii="微软雅黑" w:eastAsia="微软雅黑" w:hAnsi="微软雅黑" w:hint="eastAsia"/>
          <w:sz w:val="28"/>
          <w:szCs w:val="28"/>
        </w:rPr>
        <w:t>的数智化</w:t>
      </w:r>
      <w:proofErr w:type="gramEnd"/>
      <w:r>
        <w:rPr>
          <w:rFonts w:ascii="微软雅黑" w:eastAsia="微软雅黑" w:hAnsi="微软雅黑" w:hint="eastAsia"/>
          <w:sz w:val="28"/>
          <w:szCs w:val="28"/>
        </w:rPr>
        <w:t>转型</w:t>
      </w:r>
      <w:r w:rsidR="000E2698">
        <w:rPr>
          <w:rFonts w:ascii="微软雅黑" w:eastAsia="微软雅黑" w:hAnsi="微软雅黑" w:hint="eastAsia"/>
          <w:sz w:val="28"/>
          <w:szCs w:val="28"/>
        </w:rPr>
        <w:t>升级</w:t>
      </w:r>
      <w:r>
        <w:rPr>
          <w:rFonts w:ascii="微软雅黑" w:eastAsia="微软雅黑" w:hAnsi="微软雅黑" w:hint="eastAsia"/>
          <w:sz w:val="28"/>
          <w:szCs w:val="28"/>
        </w:rPr>
        <w:t>之路</w:t>
      </w:r>
    </w:p>
    <w:bookmarkEnd w:id="0"/>
    <w:p w:rsidR="003B5EEA" w:rsidRPr="002D2F4D" w:rsidRDefault="002D2F4D" w:rsidP="002D2F4D">
      <w:pPr>
        <w:spacing w:line="500" w:lineRule="exact"/>
        <w:jc w:val="center"/>
        <w:rPr>
          <w:rFonts w:ascii="微软雅黑" w:eastAsia="微软雅黑" w:hAnsi="微软雅黑"/>
          <w:sz w:val="28"/>
          <w:szCs w:val="28"/>
        </w:rPr>
      </w:pPr>
      <w:r w:rsidRPr="00380A17">
        <w:rPr>
          <w:rFonts w:ascii="微软雅黑" w:eastAsia="微软雅黑" w:hAnsi="微软雅黑" w:hint="eastAsia"/>
          <w:sz w:val="28"/>
          <w:szCs w:val="28"/>
        </w:rPr>
        <w:t>时间：2021年3月1</w:t>
      </w:r>
      <w:r w:rsidR="004E08FC">
        <w:rPr>
          <w:rFonts w:ascii="微软雅黑" w:eastAsia="微软雅黑" w:hAnsi="微软雅黑" w:hint="eastAsia"/>
          <w:sz w:val="28"/>
          <w:szCs w:val="28"/>
        </w:rPr>
        <w:t>8</w:t>
      </w:r>
      <w:r w:rsidRPr="00380A17">
        <w:rPr>
          <w:rFonts w:ascii="微软雅黑" w:eastAsia="微软雅黑" w:hAnsi="微软雅黑" w:hint="eastAsia"/>
          <w:sz w:val="28"/>
          <w:szCs w:val="28"/>
        </w:rPr>
        <w:t>-1</w:t>
      </w:r>
      <w:r w:rsidR="004E08FC">
        <w:rPr>
          <w:rFonts w:ascii="微软雅黑" w:eastAsia="微软雅黑" w:hAnsi="微软雅黑" w:hint="eastAsia"/>
          <w:sz w:val="28"/>
          <w:szCs w:val="28"/>
        </w:rPr>
        <w:t>9</w:t>
      </w:r>
      <w:r w:rsidRPr="00380A17">
        <w:rPr>
          <w:rFonts w:ascii="微软雅黑" w:eastAsia="微软雅黑" w:hAnsi="微软雅黑" w:hint="eastAsia"/>
          <w:sz w:val="28"/>
          <w:szCs w:val="28"/>
        </w:rPr>
        <w:t xml:space="preserve">日 </w:t>
      </w:r>
      <w:r w:rsidRPr="00380A17">
        <w:rPr>
          <w:rFonts w:ascii="微软雅黑" w:eastAsia="微软雅黑" w:hAnsi="微软雅黑"/>
          <w:sz w:val="28"/>
          <w:szCs w:val="28"/>
        </w:rPr>
        <w:t xml:space="preserve"> </w:t>
      </w:r>
      <w:r w:rsidRPr="00380A17">
        <w:rPr>
          <w:rFonts w:ascii="微软雅黑" w:eastAsia="微软雅黑" w:hAnsi="微软雅黑" w:hint="eastAsia"/>
          <w:sz w:val="28"/>
          <w:szCs w:val="28"/>
        </w:rPr>
        <w:t>地点：宁波</w:t>
      </w:r>
    </w:p>
    <w:p w:rsidR="00393010" w:rsidRPr="008D29A6" w:rsidRDefault="00393010" w:rsidP="00875AEE">
      <w:pPr>
        <w:numPr>
          <w:ilvl w:val="0"/>
          <w:numId w:val="1"/>
        </w:numPr>
        <w:spacing w:line="520" w:lineRule="exact"/>
        <w:ind w:right="697"/>
        <w:jc w:val="left"/>
        <w:textAlignment w:val="bottom"/>
        <w:rPr>
          <w:rFonts w:ascii="微软雅黑 Light" w:eastAsia="微软雅黑 Light" w:hAnsi="微软雅黑 Light" w:cs="Times New Roman"/>
          <w:b/>
          <w:bCs/>
          <w:kern w:val="0"/>
          <w:sz w:val="24"/>
          <w:szCs w:val="24"/>
        </w:rPr>
      </w:pPr>
      <w:r w:rsidRPr="008D29A6">
        <w:rPr>
          <w:rFonts w:ascii="微软雅黑 Light" w:eastAsia="微软雅黑 Light" w:hAnsi="微软雅黑 Light" w:cs="Times New Roman" w:hint="eastAsia"/>
          <w:b/>
          <w:bCs/>
          <w:kern w:val="0"/>
          <w:sz w:val="24"/>
          <w:szCs w:val="24"/>
        </w:rPr>
        <w:t>活动背景</w:t>
      </w:r>
    </w:p>
    <w:p w:rsidR="00357EB1" w:rsidRPr="008D29A6" w:rsidRDefault="00066F24" w:rsidP="006B6906">
      <w:pPr>
        <w:spacing w:line="500" w:lineRule="exact"/>
        <w:ind w:leftChars="338" w:left="1418" w:right="84" w:hangingChars="295" w:hanging="708"/>
        <w:jc w:val="left"/>
        <w:textAlignment w:val="bottom"/>
        <w:rPr>
          <w:rFonts w:ascii="微软雅黑 Light" w:eastAsia="微软雅黑 Light" w:hAnsi="微软雅黑 Light" w:cs="Times New Roman"/>
          <w:b/>
          <w:bCs/>
          <w:kern w:val="0"/>
          <w:sz w:val="24"/>
          <w:szCs w:val="24"/>
        </w:rPr>
      </w:pPr>
      <w:r w:rsidRPr="008D29A6">
        <w:rPr>
          <w:rFonts w:ascii="微软雅黑 Light" w:eastAsia="微软雅黑 Light" w:hAnsi="微软雅黑 Light" w:cs="Times New Roman" w:hint="eastAsia"/>
          <w:b/>
          <w:bCs/>
          <w:kern w:val="0"/>
          <w:sz w:val="24"/>
          <w:szCs w:val="24"/>
        </w:rPr>
        <w:t>趋势</w:t>
      </w:r>
      <w:r w:rsidR="00357EB1" w:rsidRPr="008D29A6">
        <w:rPr>
          <w:rFonts w:ascii="微软雅黑 Light" w:eastAsia="微软雅黑 Light" w:hAnsi="微软雅黑 Light" w:cs="Times New Roman" w:hint="eastAsia"/>
          <w:b/>
          <w:bCs/>
          <w:kern w:val="0"/>
          <w:sz w:val="24"/>
          <w:szCs w:val="24"/>
        </w:rPr>
        <w:t>：</w:t>
      </w:r>
      <w:r w:rsidR="00AC089B" w:rsidRPr="00AC089B">
        <w:rPr>
          <w:rFonts w:ascii="微软雅黑 Light" w:eastAsia="微软雅黑 Light" w:hAnsi="微软雅黑 Light" w:cs="Times New Roman" w:hint="eastAsia"/>
          <w:kern w:val="0"/>
          <w:sz w:val="24"/>
          <w:szCs w:val="24"/>
        </w:rPr>
        <w:t>注塑行业竞争日益激烈，</w:t>
      </w:r>
      <w:r w:rsidR="00612ACF" w:rsidRPr="008D29A6">
        <w:rPr>
          <w:rFonts w:ascii="微软雅黑 Light" w:eastAsia="微软雅黑 Light" w:hAnsi="微软雅黑 Light" w:cs="Times New Roman" w:hint="eastAsia"/>
          <w:kern w:val="0"/>
          <w:sz w:val="24"/>
          <w:szCs w:val="24"/>
        </w:rPr>
        <w:t>数字化</w:t>
      </w:r>
      <w:r w:rsidR="00612ACF">
        <w:rPr>
          <w:rFonts w:ascii="微软雅黑 Light" w:eastAsia="微软雅黑 Light" w:hAnsi="微软雅黑 Light" w:cs="Times New Roman" w:hint="eastAsia"/>
          <w:kern w:val="0"/>
          <w:sz w:val="24"/>
          <w:szCs w:val="24"/>
        </w:rPr>
        <w:t>、</w:t>
      </w:r>
      <w:r w:rsidR="00357EB1" w:rsidRPr="008D29A6">
        <w:rPr>
          <w:rFonts w:ascii="微软雅黑 Light" w:eastAsia="微软雅黑 Light" w:hAnsi="微软雅黑 Light" w:cs="Times New Roman" w:hint="eastAsia"/>
          <w:kern w:val="0"/>
          <w:sz w:val="24"/>
          <w:szCs w:val="24"/>
        </w:rPr>
        <w:t>智能化转型已成为注塑制品企业持续</w:t>
      </w:r>
      <w:r w:rsidR="00DE6339">
        <w:rPr>
          <w:rFonts w:ascii="微软雅黑 Light" w:eastAsia="微软雅黑 Light" w:hAnsi="微软雅黑 Light" w:cs="Times New Roman" w:hint="eastAsia"/>
          <w:kern w:val="0"/>
          <w:sz w:val="24"/>
          <w:szCs w:val="24"/>
        </w:rPr>
        <w:t>发展</w:t>
      </w:r>
      <w:r w:rsidR="00357EB1" w:rsidRPr="008D29A6">
        <w:rPr>
          <w:rFonts w:ascii="微软雅黑 Light" w:eastAsia="微软雅黑 Light" w:hAnsi="微软雅黑 Light" w:cs="Times New Roman" w:hint="eastAsia"/>
          <w:kern w:val="0"/>
          <w:sz w:val="24"/>
          <w:szCs w:val="24"/>
        </w:rPr>
        <w:t>的新引擎；</w:t>
      </w:r>
    </w:p>
    <w:p w:rsidR="00357EB1" w:rsidRPr="00490405" w:rsidRDefault="00066F24" w:rsidP="00490405">
      <w:pPr>
        <w:spacing w:line="500" w:lineRule="exact"/>
        <w:ind w:leftChars="338" w:left="1418" w:right="84" w:hangingChars="295" w:hanging="708"/>
        <w:jc w:val="left"/>
        <w:textAlignment w:val="bottom"/>
        <w:rPr>
          <w:rFonts w:ascii="微软雅黑 Light" w:eastAsia="微软雅黑 Light" w:hAnsi="微软雅黑 Light" w:cs="Times New Roman"/>
          <w:kern w:val="0"/>
          <w:sz w:val="24"/>
          <w:szCs w:val="24"/>
        </w:rPr>
      </w:pPr>
      <w:r w:rsidRPr="008D29A6">
        <w:rPr>
          <w:rFonts w:ascii="微软雅黑 Light" w:eastAsia="微软雅黑 Light" w:hAnsi="微软雅黑 Light" w:cs="Times New Roman" w:hint="eastAsia"/>
          <w:b/>
          <w:bCs/>
          <w:kern w:val="0"/>
          <w:sz w:val="24"/>
          <w:szCs w:val="24"/>
        </w:rPr>
        <w:t>困境</w:t>
      </w:r>
      <w:r w:rsidR="00357EB1" w:rsidRPr="008D29A6">
        <w:rPr>
          <w:rFonts w:ascii="微软雅黑 Light" w:eastAsia="微软雅黑 Light" w:hAnsi="微软雅黑 Light" w:cs="Times New Roman" w:hint="eastAsia"/>
          <w:b/>
          <w:bCs/>
          <w:kern w:val="0"/>
          <w:sz w:val="24"/>
          <w:szCs w:val="24"/>
        </w:rPr>
        <w:t>：</w:t>
      </w:r>
      <w:r w:rsidR="00780069" w:rsidRPr="00490405">
        <w:rPr>
          <w:rFonts w:ascii="微软雅黑 Light" w:eastAsia="微软雅黑 Light" w:hAnsi="微软雅黑 Light" w:cs="Times New Roman" w:hint="eastAsia"/>
          <w:kern w:val="0"/>
          <w:sz w:val="24"/>
          <w:szCs w:val="24"/>
        </w:rPr>
        <w:t>注塑企业</w:t>
      </w:r>
      <w:r w:rsidR="00357EB1" w:rsidRPr="00490405">
        <w:rPr>
          <w:rFonts w:ascii="微软雅黑 Light" w:eastAsia="微软雅黑 Light" w:hAnsi="微软雅黑 Light" w:cs="Times New Roman" w:hint="eastAsia"/>
          <w:kern w:val="0"/>
          <w:sz w:val="24"/>
          <w:szCs w:val="24"/>
        </w:rPr>
        <w:t>缺少整</w:t>
      </w:r>
      <w:r w:rsidR="00357EB1" w:rsidRPr="006B6906">
        <w:rPr>
          <w:rFonts w:ascii="微软雅黑 Light" w:eastAsia="微软雅黑 Light" w:hAnsi="微软雅黑 Light" w:cs="Times New Roman" w:hint="eastAsia"/>
          <w:kern w:val="0"/>
          <w:sz w:val="24"/>
          <w:szCs w:val="24"/>
        </w:rPr>
        <w:t>体</w:t>
      </w:r>
      <w:r w:rsidR="00DB1CDF" w:rsidRPr="006B6906">
        <w:rPr>
          <w:rFonts w:ascii="微软雅黑 Light" w:eastAsia="微软雅黑 Light" w:hAnsi="微软雅黑 Light" w:cs="Times New Roman" w:hint="eastAsia"/>
          <w:kern w:val="0"/>
          <w:sz w:val="24"/>
          <w:szCs w:val="24"/>
        </w:rPr>
        <w:t>战略</w:t>
      </w:r>
      <w:r w:rsidR="00357EB1" w:rsidRPr="006B6906">
        <w:rPr>
          <w:rFonts w:ascii="微软雅黑 Light" w:eastAsia="微软雅黑 Light" w:hAnsi="微软雅黑 Light" w:cs="Times New Roman" w:hint="eastAsia"/>
          <w:kern w:val="0"/>
          <w:sz w:val="24"/>
          <w:szCs w:val="24"/>
        </w:rPr>
        <w:t>及路</w:t>
      </w:r>
      <w:r w:rsidR="00357EB1" w:rsidRPr="00490405">
        <w:rPr>
          <w:rFonts w:ascii="微软雅黑 Light" w:eastAsia="微软雅黑 Light" w:hAnsi="微软雅黑 Light" w:cs="Times New Roman" w:hint="eastAsia"/>
          <w:kern w:val="0"/>
          <w:sz w:val="24"/>
          <w:szCs w:val="24"/>
        </w:rPr>
        <w:t>线图、企业高层对</w:t>
      </w:r>
      <w:r w:rsidR="002A4C6E" w:rsidRPr="00490405">
        <w:rPr>
          <w:rFonts w:ascii="微软雅黑 Light" w:eastAsia="微软雅黑 Light" w:hAnsi="微软雅黑 Light" w:cs="Times New Roman" w:hint="eastAsia"/>
          <w:kern w:val="0"/>
          <w:sz w:val="24"/>
          <w:szCs w:val="24"/>
        </w:rPr>
        <w:t>数</w:t>
      </w:r>
      <w:r w:rsidR="002A4C6E">
        <w:rPr>
          <w:rFonts w:ascii="微软雅黑 Light" w:eastAsia="微软雅黑 Light" w:hAnsi="微软雅黑 Light" w:cs="Times New Roman" w:hint="eastAsia"/>
          <w:kern w:val="0"/>
          <w:sz w:val="24"/>
          <w:szCs w:val="24"/>
        </w:rPr>
        <w:t>字</w:t>
      </w:r>
      <w:r w:rsidR="002A4C6E" w:rsidRPr="00490405">
        <w:rPr>
          <w:rFonts w:ascii="微软雅黑 Light" w:eastAsia="微软雅黑 Light" w:hAnsi="微软雅黑 Light" w:cs="Times New Roman" w:hint="eastAsia"/>
          <w:kern w:val="0"/>
          <w:sz w:val="24"/>
          <w:szCs w:val="24"/>
        </w:rPr>
        <w:t>化</w:t>
      </w:r>
      <w:r w:rsidR="002A4C6E">
        <w:rPr>
          <w:rFonts w:ascii="微软雅黑 Light" w:eastAsia="微软雅黑 Light" w:hAnsi="微软雅黑 Light" w:cs="Times New Roman" w:hint="eastAsia"/>
          <w:kern w:val="0"/>
          <w:sz w:val="24"/>
          <w:szCs w:val="24"/>
        </w:rPr>
        <w:t>、</w:t>
      </w:r>
      <w:r w:rsidR="00357EB1" w:rsidRPr="00490405">
        <w:rPr>
          <w:rFonts w:ascii="微软雅黑 Light" w:eastAsia="微软雅黑 Light" w:hAnsi="微软雅黑 Light" w:cs="Times New Roman" w:hint="eastAsia"/>
          <w:kern w:val="0"/>
          <w:sz w:val="24"/>
          <w:szCs w:val="24"/>
        </w:rPr>
        <w:t>智能化转型</w:t>
      </w:r>
      <w:r w:rsidR="00DE6339" w:rsidRPr="00490405">
        <w:rPr>
          <w:rFonts w:ascii="微软雅黑 Light" w:eastAsia="微软雅黑 Light" w:hAnsi="微软雅黑 Light" w:cs="Times New Roman" w:hint="eastAsia"/>
          <w:kern w:val="0"/>
          <w:sz w:val="24"/>
          <w:szCs w:val="24"/>
        </w:rPr>
        <w:t>没有</w:t>
      </w:r>
      <w:r w:rsidR="00357EB1" w:rsidRPr="00490405">
        <w:rPr>
          <w:rFonts w:ascii="微软雅黑 Light" w:eastAsia="微软雅黑 Light" w:hAnsi="微软雅黑 Light" w:cs="Times New Roman" w:hint="eastAsia"/>
          <w:kern w:val="0"/>
          <w:sz w:val="24"/>
          <w:szCs w:val="24"/>
        </w:rPr>
        <w:t>达成共识</w:t>
      </w:r>
      <w:r w:rsidRPr="00490405">
        <w:rPr>
          <w:rFonts w:ascii="微软雅黑 Light" w:eastAsia="微软雅黑 Light" w:hAnsi="微软雅黑 Light" w:cs="Times New Roman" w:hint="eastAsia"/>
          <w:kern w:val="0"/>
          <w:sz w:val="24"/>
          <w:szCs w:val="24"/>
        </w:rPr>
        <w:t>，数字化</w:t>
      </w:r>
      <w:r w:rsidR="00357EB1" w:rsidRPr="00490405">
        <w:rPr>
          <w:rFonts w:ascii="微软雅黑 Light" w:eastAsia="微软雅黑 Light" w:hAnsi="微软雅黑 Light" w:cs="Times New Roman" w:hint="eastAsia"/>
          <w:kern w:val="0"/>
          <w:sz w:val="24"/>
          <w:szCs w:val="24"/>
        </w:rPr>
        <w:t>价值体现</w:t>
      </w:r>
      <w:r w:rsidR="00DE6339">
        <w:rPr>
          <w:rFonts w:ascii="微软雅黑 Light" w:eastAsia="微软雅黑 Light" w:hAnsi="微软雅黑 Light" w:cs="Times New Roman" w:hint="eastAsia"/>
          <w:kern w:val="0"/>
          <w:sz w:val="24"/>
          <w:szCs w:val="24"/>
        </w:rPr>
        <w:t>不清晰</w:t>
      </w:r>
      <w:r w:rsidR="00357EB1" w:rsidRPr="00490405">
        <w:rPr>
          <w:rFonts w:ascii="微软雅黑 Light" w:eastAsia="微软雅黑 Light" w:hAnsi="微软雅黑 Light" w:cs="Times New Roman" w:hint="eastAsia"/>
          <w:kern w:val="0"/>
          <w:sz w:val="24"/>
          <w:szCs w:val="24"/>
        </w:rPr>
        <w:t>；</w:t>
      </w:r>
    </w:p>
    <w:p w:rsidR="00357EB1" w:rsidRPr="00490405" w:rsidRDefault="00357EB1" w:rsidP="00490405">
      <w:pPr>
        <w:spacing w:line="500" w:lineRule="exact"/>
        <w:ind w:leftChars="338" w:left="1418" w:right="84" w:hangingChars="295" w:hanging="708"/>
        <w:jc w:val="left"/>
        <w:textAlignment w:val="bottom"/>
        <w:rPr>
          <w:rFonts w:ascii="微软雅黑 Light" w:eastAsia="微软雅黑 Light" w:hAnsi="微软雅黑 Light" w:cs="Times New Roman"/>
          <w:kern w:val="0"/>
          <w:sz w:val="24"/>
          <w:szCs w:val="24"/>
        </w:rPr>
      </w:pPr>
      <w:r w:rsidRPr="008D29A6">
        <w:rPr>
          <w:rFonts w:ascii="微软雅黑 Light" w:eastAsia="微软雅黑 Light" w:hAnsi="微软雅黑 Light" w:cs="Times New Roman" w:hint="eastAsia"/>
          <w:b/>
          <w:bCs/>
          <w:kern w:val="0"/>
          <w:sz w:val="24"/>
          <w:szCs w:val="24"/>
        </w:rPr>
        <w:t>疑问：</w:t>
      </w:r>
      <w:r w:rsidRPr="00490405">
        <w:rPr>
          <w:rFonts w:ascii="微软雅黑 Light" w:eastAsia="微软雅黑 Light" w:hAnsi="微软雅黑 Light" w:cs="Times New Roman" w:hint="eastAsia"/>
          <w:kern w:val="0"/>
          <w:sz w:val="24"/>
          <w:szCs w:val="24"/>
        </w:rPr>
        <w:t>数字化转型是长期</w:t>
      </w:r>
      <w:r w:rsidR="00DE6339">
        <w:rPr>
          <w:rFonts w:ascii="微软雅黑 Light" w:eastAsia="微软雅黑 Light" w:hAnsi="微软雅黑 Light" w:cs="Times New Roman" w:hint="eastAsia"/>
          <w:kern w:val="0"/>
          <w:sz w:val="24"/>
          <w:szCs w:val="24"/>
        </w:rPr>
        <w:t>的</w:t>
      </w:r>
      <w:r w:rsidRPr="00490405">
        <w:rPr>
          <w:rFonts w:ascii="微软雅黑 Light" w:eastAsia="微软雅黑 Light" w:hAnsi="微软雅黑 Light" w:cs="Times New Roman" w:hint="eastAsia"/>
          <w:kern w:val="0"/>
          <w:sz w:val="24"/>
          <w:szCs w:val="24"/>
        </w:rPr>
        <w:t>系统工程，如何</w:t>
      </w:r>
      <w:r w:rsidR="00DE6339">
        <w:rPr>
          <w:rFonts w:ascii="微软雅黑 Light" w:eastAsia="微软雅黑 Light" w:hAnsi="微软雅黑 Light" w:cs="Times New Roman" w:hint="eastAsia"/>
          <w:kern w:val="0"/>
          <w:sz w:val="24"/>
          <w:szCs w:val="24"/>
        </w:rPr>
        <w:t>准确</w:t>
      </w:r>
      <w:r w:rsidR="00DE6339" w:rsidRPr="00490405">
        <w:rPr>
          <w:rFonts w:ascii="微软雅黑 Light" w:eastAsia="微软雅黑 Light" w:hAnsi="微软雅黑 Light" w:cs="Times New Roman" w:hint="eastAsia"/>
          <w:kern w:val="0"/>
          <w:sz w:val="24"/>
          <w:szCs w:val="24"/>
        </w:rPr>
        <w:t>描绘</w:t>
      </w:r>
      <w:r w:rsidR="00DE6339">
        <w:rPr>
          <w:rFonts w:ascii="微软雅黑 Light" w:eastAsia="微软雅黑 Light" w:hAnsi="微软雅黑 Light" w:cs="Times New Roman" w:hint="eastAsia"/>
          <w:kern w:val="0"/>
          <w:sz w:val="24"/>
          <w:szCs w:val="24"/>
        </w:rPr>
        <w:t>发展</w:t>
      </w:r>
      <w:r w:rsidRPr="00490405">
        <w:rPr>
          <w:rFonts w:ascii="微软雅黑 Light" w:eastAsia="微软雅黑 Light" w:hAnsi="微软雅黑 Light" w:cs="Times New Roman" w:hint="eastAsia"/>
          <w:kern w:val="0"/>
          <w:sz w:val="24"/>
          <w:szCs w:val="24"/>
        </w:rPr>
        <w:t>愿景、</w:t>
      </w:r>
      <w:r w:rsidR="00DE6339">
        <w:rPr>
          <w:rFonts w:ascii="微软雅黑 Light" w:eastAsia="微软雅黑 Light" w:hAnsi="微软雅黑 Light" w:cs="Times New Roman" w:hint="eastAsia"/>
          <w:kern w:val="0"/>
          <w:sz w:val="24"/>
          <w:szCs w:val="24"/>
        </w:rPr>
        <w:t>明确</w:t>
      </w:r>
      <w:r w:rsidRPr="00490405">
        <w:rPr>
          <w:rFonts w:ascii="微软雅黑 Light" w:eastAsia="微软雅黑 Light" w:hAnsi="微软雅黑 Light" w:cs="Times New Roman" w:hint="eastAsia"/>
          <w:kern w:val="0"/>
          <w:sz w:val="24"/>
          <w:szCs w:val="24"/>
        </w:rPr>
        <w:t>转型目标、制定转型蓝图等，促进数字化价值发现？数字化如何帮助企业提升服务及产品的竞争力，获取更大竞争优势？如何驱动业务、管理和商业模式的深度变革重构？</w:t>
      </w:r>
    </w:p>
    <w:p w:rsidR="00357EB1" w:rsidRPr="008D29A6" w:rsidRDefault="00BC0F37" w:rsidP="00490405">
      <w:pPr>
        <w:spacing w:line="500" w:lineRule="exact"/>
        <w:ind w:leftChars="338" w:left="1418" w:right="84" w:hangingChars="295" w:hanging="708"/>
        <w:jc w:val="left"/>
        <w:textAlignment w:val="bottom"/>
        <w:rPr>
          <w:rFonts w:ascii="微软雅黑 Light" w:eastAsia="微软雅黑 Light" w:hAnsi="微软雅黑 Light" w:cs="Times New Roman"/>
          <w:b/>
          <w:bCs/>
          <w:kern w:val="0"/>
          <w:sz w:val="24"/>
          <w:szCs w:val="24"/>
        </w:rPr>
      </w:pPr>
      <w:r w:rsidRPr="008D29A6">
        <w:rPr>
          <w:rFonts w:ascii="微软雅黑 Light" w:eastAsia="微软雅黑 Light" w:hAnsi="微软雅黑 Light" w:cs="Times New Roman" w:hint="eastAsia"/>
          <w:b/>
          <w:bCs/>
          <w:kern w:val="0"/>
          <w:sz w:val="24"/>
          <w:szCs w:val="24"/>
        </w:rPr>
        <w:t>解惑</w:t>
      </w:r>
      <w:r w:rsidR="00357EB1" w:rsidRPr="008D29A6">
        <w:rPr>
          <w:rFonts w:ascii="微软雅黑 Light" w:eastAsia="微软雅黑 Light" w:hAnsi="微软雅黑 Light" w:cs="Times New Roman" w:hint="eastAsia"/>
          <w:b/>
          <w:bCs/>
          <w:kern w:val="0"/>
          <w:sz w:val="24"/>
          <w:szCs w:val="24"/>
        </w:rPr>
        <w:t>：</w:t>
      </w:r>
      <w:r w:rsidR="00357EB1" w:rsidRPr="00490405">
        <w:rPr>
          <w:rFonts w:ascii="微软雅黑 Light" w:eastAsia="微软雅黑 Light" w:hAnsi="微软雅黑 Light" w:cs="Times New Roman" w:hint="eastAsia"/>
          <w:kern w:val="0"/>
          <w:sz w:val="24"/>
          <w:szCs w:val="24"/>
        </w:rPr>
        <w:t>论坛将聚焦行业现状及问题，从业界最佳实践、技术发展趋势、转型价值发现、头部企业案例出发，深入浅出的</w:t>
      </w:r>
      <w:r w:rsidR="0070672C">
        <w:rPr>
          <w:rFonts w:ascii="微软雅黑 Light" w:eastAsia="微软雅黑 Light" w:hAnsi="微软雅黑 Light" w:cs="Times New Roman" w:hint="eastAsia"/>
          <w:kern w:val="0"/>
          <w:sz w:val="24"/>
          <w:szCs w:val="24"/>
        </w:rPr>
        <w:t>剖</w:t>
      </w:r>
      <w:r w:rsidR="00357EB1" w:rsidRPr="00490405">
        <w:rPr>
          <w:rFonts w:ascii="微软雅黑 Light" w:eastAsia="微软雅黑 Light" w:hAnsi="微软雅黑 Light" w:cs="Times New Roman" w:hint="eastAsia"/>
          <w:kern w:val="0"/>
          <w:sz w:val="24"/>
          <w:szCs w:val="24"/>
        </w:rPr>
        <w:t>析注塑制品企业</w:t>
      </w:r>
      <w:r w:rsidR="008C783F">
        <w:rPr>
          <w:rFonts w:ascii="微软雅黑 Light" w:eastAsia="微软雅黑 Light" w:hAnsi="微软雅黑 Light" w:cs="Times New Roman" w:hint="eastAsia"/>
          <w:kern w:val="0"/>
          <w:sz w:val="24"/>
          <w:szCs w:val="24"/>
        </w:rPr>
        <w:t>“</w:t>
      </w:r>
      <w:r w:rsidR="008C783F" w:rsidRPr="00490405">
        <w:rPr>
          <w:rFonts w:ascii="微软雅黑 Light" w:eastAsia="微软雅黑 Light" w:hAnsi="微软雅黑 Light" w:cs="Times New Roman" w:hint="eastAsia"/>
          <w:kern w:val="0"/>
          <w:sz w:val="24"/>
          <w:szCs w:val="24"/>
        </w:rPr>
        <w:t>数</w:t>
      </w:r>
      <w:r w:rsidR="008C783F">
        <w:rPr>
          <w:rFonts w:ascii="微软雅黑 Light" w:eastAsia="微软雅黑 Light" w:hAnsi="微软雅黑 Light" w:cs="Times New Roman" w:hint="eastAsia"/>
          <w:kern w:val="0"/>
          <w:sz w:val="24"/>
          <w:szCs w:val="24"/>
        </w:rPr>
        <w:t>智</w:t>
      </w:r>
      <w:r w:rsidR="008C783F" w:rsidRPr="00490405">
        <w:rPr>
          <w:rFonts w:ascii="微软雅黑 Light" w:eastAsia="微软雅黑 Light" w:hAnsi="微软雅黑 Light" w:cs="Times New Roman" w:hint="eastAsia"/>
          <w:kern w:val="0"/>
          <w:sz w:val="24"/>
          <w:szCs w:val="24"/>
        </w:rPr>
        <w:t>化</w:t>
      </w:r>
      <w:r w:rsidR="008C783F">
        <w:rPr>
          <w:rFonts w:ascii="微软雅黑 Light" w:eastAsia="微软雅黑 Light" w:hAnsi="微软雅黑 Light" w:cs="Times New Roman" w:hint="eastAsia"/>
          <w:kern w:val="0"/>
          <w:sz w:val="24"/>
          <w:szCs w:val="24"/>
        </w:rPr>
        <w:t>”</w:t>
      </w:r>
      <w:r w:rsidR="00357EB1" w:rsidRPr="00490405">
        <w:rPr>
          <w:rFonts w:ascii="微软雅黑 Light" w:eastAsia="微软雅黑 Light" w:hAnsi="微软雅黑 Light" w:cs="Times New Roman" w:hint="eastAsia"/>
          <w:kern w:val="0"/>
          <w:sz w:val="24"/>
          <w:szCs w:val="24"/>
        </w:rPr>
        <w:t>战略规划的精髓。</w:t>
      </w:r>
    </w:p>
    <w:p w:rsidR="006B30D7" w:rsidRPr="00490405" w:rsidRDefault="00066F24" w:rsidP="00597036">
      <w:pPr>
        <w:spacing w:line="500" w:lineRule="exact"/>
        <w:ind w:left="720" w:right="85" w:firstLineChars="200" w:firstLine="480"/>
        <w:textAlignment w:val="bottom"/>
        <w:rPr>
          <w:rFonts w:ascii="微软雅黑 Light" w:eastAsia="微软雅黑 Light" w:hAnsi="微软雅黑 Light" w:cs="Times New Roman"/>
          <w:kern w:val="0"/>
          <w:sz w:val="24"/>
          <w:szCs w:val="24"/>
        </w:rPr>
      </w:pPr>
      <w:r w:rsidRPr="00490405">
        <w:rPr>
          <w:rFonts w:ascii="微软雅黑 Light" w:eastAsia="微软雅黑 Light" w:hAnsi="微软雅黑 Light" w:cs="Times New Roman" w:hint="eastAsia"/>
          <w:kern w:val="0"/>
          <w:sz w:val="24"/>
          <w:szCs w:val="24"/>
        </w:rPr>
        <w:t>本次</w:t>
      </w:r>
      <w:r w:rsidR="00490405" w:rsidRPr="00490405">
        <w:rPr>
          <w:rFonts w:ascii="微软雅黑 Light" w:eastAsia="微软雅黑 Light" w:hAnsi="微软雅黑 Light" w:cs="Times New Roman" w:hint="eastAsia"/>
          <w:kern w:val="0"/>
          <w:sz w:val="24"/>
          <w:szCs w:val="24"/>
        </w:rPr>
        <w:t>论坛</w:t>
      </w:r>
      <w:r w:rsidRPr="00490405">
        <w:rPr>
          <w:rFonts w:ascii="微软雅黑 Light" w:eastAsia="微软雅黑 Light" w:hAnsi="微软雅黑 Light" w:cs="Times New Roman" w:hint="eastAsia"/>
          <w:kern w:val="0"/>
          <w:sz w:val="24"/>
          <w:szCs w:val="24"/>
        </w:rPr>
        <w:t>邀请知名注塑制品企业CEO、CIO、CTO等企业负责人，注塑领域</w:t>
      </w:r>
      <w:r w:rsidR="00735FD5" w:rsidRPr="00490405">
        <w:rPr>
          <w:rFonts w:ascii="微软雅黑 Light" w:eastAsia="微软雅黑 Light" w:hAnsi="微软雅黑 Light" w:cs="Times New Roman" w:hint="eastAsia"/>
          <w:kern w:val="0"/>
          <w:sz w:val="24"/>
          <w:szCs w:val="24"/>
        </w:rPr>
        <w:t>数字化</w:t>
      </w:r>
      <w:r w:rsidR="00735FD5">
        <w:rPr>
          <w:rFonts w:ascii="微软雅黑 Light" w:eastAsia="微软雅黑 Light" w:hAnsi="微软雅黑 Light" w:cs="Times New Roman" w:hint="eastAsia"/>
          <w:kern w:val="0"/>
          <w:sz w:val="24"/>
          <w:szCs w:val="24"/>
        </w:rPr>
        <w:t>、</w:t>
      </w:r>
      <w:r w:rsidRPr="00490405">
        <w:rPr>
          <w:rFonts w:ascii="微软雅黑 Light" w:eastAsia="微软雅黑 Light" w:hAnsi="微软雅黑 Light" w:cs="Times New Roman" w:hint="eastAsia"/>
          <w:kern w:val="0"/>
          <w:sz w:val="24"/>
          <w:szCs w:val="24"/>
        </w:rPr>
        <w:t>智能化解决方案供应商。聚焦注塑制品行业现状与问题、从</w:t>
      </w:r>
      <w:r w:rsidRPr="008A1EFB">
        <w:rPr>
          <w:rFonts w:ascii="微软雅黑 Light" w:eastAsia="微软雅黑 Light" w:hAnsi="微软雅黑 Light" w:cs="Times New Roman" w:hint="eastAsia"/>
          <w:b/>
          <w:kern w:val="0"/>
          <w:sz w:val="24"/>
          <w:szCs w:val="24"/>
        </w:rPr>
        <w:t>业界最佳实践、技术发展趋势、转型价值发展、头部企业案例</w:t>
      </w:r>
      <w:r w:rsidRPr="00490405">
        <w:rPr>
          <w:rFonts w:ascii="微软雅黑 Light" w:eastAsia="微软雅黑 Light" w:hAnsi="微软雅黑 Light" w:cs="Times New Roman" w:hint="eastAsia"/>
          <w:kern w:val="0"/>
          <w:sz w:val="24"/>
          <w:szCs w:val="24"/>
        </w:rPr>
        <w:t>出发，聚焦行业现状与问题，共议</w:t>
      </w:r>
      <w:r w:rsidR="00DB1CDF" w:rsidRPr="00490405">
        <w:rPr>
          <w:rFonts w:ascii="微软雅黑 Light" w:eastAsia="微软雅黑 Light" w:hAnsi="微软雅黑 Light" w:cs="Times New Roman" w:hint="eastAsia"/>
          <w:kern w:val="0"/>
          <w:sz w:val="24"/>
          <w:szCs w:val="24"/>
        </w:rPr>
        <w:t>后</w:t>
      </w:r>
      <w:r w:rsidRPr="00490405">
        <w:rPr>
          <w:rFonts w:ascii="微软雅黑 Light" w:eastAsia="微软雅黑 Light" w:hAnsi="微软雅黑 Light" w:cs="Times New Roman" w:hint="eastAsia"/>
          <w:kern w:val="0"/>
          <w:sz w:val="24"/>
          <w:szCs w:val="24"/>
        </w:rPr>
        <w:t>疫情</w:t>
      </w:r>
      <w:r w:rsidR="00DB1CDF">
        <w:rPr>
          <w:rFonts w:ascii="微软雅黑 Light" w:eastAsia="微软雅黑 Light" w:hAnsi="微软雅黑 Light" w:cs="Times New Roman" w:hint="eastAsia"/>
          <w:kern w:val="0"/>
          <w:sz w:val="24"/>
          <w:szCs w:val="24"/>
        </w:rPr>
        <w:t>时代</w:t>
      </w:r>
      <w:r w:rsidRPr="00490405">
        <w:rPr>
          <w:rFonts w:ascii="微软雅黑 Light" w:eastAsia="微软雅黑 Light" w:hAnsi="微软雅黑 Light" w:cs="Times New Roman" w:hint="eastAsia"/>
          <w:kern w:val="0"/>
          <w:sz w:val="24"/>
          <w:szCs w:val="24"/>
        </w:rPr>
        <w:t>注塑制品行业智能化、数字化转型之路。</w:t>
      </w:r>
    </w:p>
    <w:p w:rsidR="00393010" w:rsidRPr="008D29A6" w:rsidRDefault="00393010" w:rsidP="00597036">
      <w:pPr>
        <w:numPr>
          <w:ilvl w:val="0"/>
          <w:numId w:val="1"/>
        </w:numPr>
        <w:spacing w:line="500" w:lineRule="exact"/>
        <w:ind w:right="697"/>
        <w:jc w:val="left"/>
        <w:textAlignment w:val="bottom"/>
        <w:rPr>
          <w:rFonts w:ascii="微软雅黑 Light" w:eastAsia="微软雅黑 Light" w:hAnsi="微软雅黑 Light" w:cs="Times New Roman"/>
          <w:b/>
          <w:bCs/>
          <w:kern w:val="0"/>
          <w:sz w:val="24"/>
          <w:szCs w:val="24"/>
        </w:rPr>
      </w:pPr>
      <w:r w:rsidRPr="008D29A6">
        <w:rPr>
          <w:rFonts w:ascii="微软雅黑 Light" w:eastAsia="微软雅黑 Light" w:hAnsi="微软雅黑 Light" w:cs="Times New Roman" w:hint="eastAsia"/>
          <w:b/>
          <w:bCs/>
          <w:kern w:val="0"/>
          <w:sz w:val="24"/>
          <w:szCs w:val="24"/>
        </w:rPr>
        <w:t>组织机构</w:t>
      </w:r>
    </w:p>
    <w:p w:rsidR="000948CE" w:rsidRDefault="000948CE" w:rsidP="000948CE">
      <w:pPr>
        <w:pStyle w:val="a3"/>
        <w:spacing w:line="460" w:lineRule="exact"/>
        <w:ind w:left="720" w:right="57" w:firstLineChars="0" w:firstLine="0"/>
        <w:jc w:val="left"/>
        <w:rPr>
          <w:rFonts w:ascii="微软雅黑 Light" w:eastAsia="微软雅黑 Light" w:hAnsi="微软雅黑 Light"/>
          <w:b/>
          <w:bCs/>
          <w:sz w:val="24"/>
          <w:szCs w:val="24"/>
        </w:rPr>
      </w:pPr>
      <w:r w:rsidRPr="00377D76">
        <w:rPr>
          <w:rFonts w:ascii="微软雅黑 Light" w:eastAsia="微软雅黑 Light" w:hAnsi="微软雅黑 Light" w:hint="eastAsia"/>
          <w:b/>
          <w:bCs/>
          <w:sz w:val="24"/>
          <w:szCs w:val="24"/>
        </w:rPr>
        <w:t>论坛专家顾问</w:t>
      </w:r>
      <w:r>
        <w:rPr>
          <w:rFonts w:ascii="微软雅黑 Light" w:eastAsia="微软雅黑 Light" w:hAnsi="微软雅黑 Light" w:hint="eastAsia"/>
          <w:b/>
          <w:bCs/>
          <w:sz w:val="24"/>
          <w:szCs w:val="24"/>
        </w:rPr>
        <w:t>组</w:t>
      </w:r>
      <w:r w:rsidRPr="00377D76">
        <w:rPr>
          <w:rFonts w:ascii="微软雅黑 Light" w:eastAsia="微软雅黑 Light" w:hAnsi="微软雅黑 Light" w:hint="eastAsia"/>
          <w:b/>
          <w:bCs/>
          <w:sz w:val="24"/>
          <w:szCs w:val="24"/>
        </w:rPr>
        <w:t>：</w:t>
      </w:r>
    </w:p>
    <w:p w:rsidR="000948CE" w:rsidRDefault="000948CE" w:rsidP="000948CE">
      <w:pPr>
        <w:pStyle w:val="a3"/>
        <w:spacing w:line="460" w:lineRule="exact"/>
        <w:ind w:left="720" w:right="57" w:firstLineChars="0" w:firstLine="0"/>
        <w:jc w:val="left"/>
        <w:rPr>
          <w:rFonts w:ascii="微软雅黑 Light" w:eastAsia="微软雅黑 Light" w:hAnsi="微软雅黑 Light"/>
          <w:b/>
          <w:bCs/>
          <w:sz w:val="24"/>
          <w:szCs w:val="24"/>
        </w:rPr>
      </w:pPr>
      <w:r w:rsidRPr="00377D76">
        <w:rPr>
          <w:rFonts w:ascii="微软雅黑 Light" w:eastAsia="微软雅黑 Light" w:hAnsi="微软雅黑 Light" w:hint="eastAsia"/>
          <w:b/>
          <w:bCs/>
          <w:sz w:val="24"/>
          <w:szCs w:val="24"/>
        </w:rPr>
        <w:t>工业互联网领域：</w:t>
      </w:r>
      <w:proofErr w:type="gramStart"/>
      <w:r w:rsidRPr="00377D76">
        <w:rPr>
          <w:rFonts w:ascii="微软雅黑 Light" w:eastAsia="微软雅黑 Light" w:hAnsi="微软雅黑 Light" w:hint="eastAsia"/>
          <w:sz w:val="24"/>
          <w:szCs w:val="24"/>
        </w:rPr>
        <w:t>高金吉</w:t>
      </w:r>
      <w:proofErr w:type="gramEnd"/>
      <w:r w:rsidRPr="00377D76">
        <w:rPr>
          <w:rFonts w:ascii="微软雅黑 Light" w:eastAsia="微软雅黑 Light" w:hAnsi="微软雅黑 Light" w:hint="eastAsia"/>
          <w:sz w:val="24"/>
          <w:szCs w:val="24"/>
        </w:rPr>
        <w:t xml:space="preserve"> 中国工程院院士、中国工业互联网研究院技术专家委员会主任</w:t>
      </w:r>
    </w:p>
    <w:p w:rsidR="000948CE" w:rsidRDefault="000948CE" w:rsidP="000948CE">
      <w:pPr>
        <w:pStyle w:val="a3"/>
        <w:spacing w:line="460" w:lineRule="exact"/>
        <w:ind w:left="720" w:right="57" w:firstLineChars="0" w:firstLine="0"/>
        <w:jc w:val="left"/>
        <w:rPr>
          <w:rFonts w:ascii="微软雅黑 Light" w:eastAsia="微软雅黑 Light" w:hAnsi="微软雅黑 Light" w:hint="eastAsia"/>
          <w:sz w:val="24"/>
          <w:szCs w:val="24"/>
        </w:rPr>
      </w:pPr>
      <w:r w:rsidRPr="004F757A">
        <w:rPr>
          <w:rFonts w:ascii="微软雅黑 Light" w:eastAsia="微软雅黑 Light" w:hAnsi="微软雅黑 Light"/>
          <w:b/>
          <w:bCs/>
          <w:sz w:val="24"/>
          <w:szCs w:val="24"/>
        </w:rPr>
        <w:t>模具</w:t>
      </w:r>
      <w:r w:rsidRPr="00377D76">
        <w:rPr>
          <w:rFonts w:ascii="微软雅黑 Light" w:eastAsia="微软雅黑 Light" w:hAnsi="微软雅黑 Light" w:hint="eastAsia"/>
          <w:b/>
          <w:bCs/>
          <w:sz w:val="24"/>
          <w:szCs w:val="24"/>
        </w:rPr>
        <w:t>工业领域：</w:t>
      </w:r>
      <w:r w:rsidR="00034A1E">
        <w:rPr>
          <w:rFonts w:ascii="微软雅黑 Light" w:eastAsia="微软雅黑 Light" w:hAnsi="微软雅黑 Light" w:hint="eastAsia"/>
          <w:b/>
          <w:bCs/>
          <w:sz w:val="24"/>
          <w:szCs w:val="24"/>
        </w:rPr>
        <w:t xml:space="preserve"> </w:t>
      </w:r>
      <w:proofErr w:type="gramStart"/>
      <w:r w:rsidRPr="00377D76">
        <w:rPr>
          <w:rFonts w:ascii="微软雅黑 Light" w:eastAsia="微软雅黑 Light" w:hAnsi="微软雅黑 Light" w:hint="eastAsia"/>
          <w:sz w:val="24"/>
          <w:szCs w:val="24"/>
        </w:rPr>
        <w:t>申长雨</w:t>
      </w:r>
      <w:proofErr w:type="gramEnd"/>
      <w:r w:rsidRPr="00377D76">
        <w:rPr>
          <w:rFonts w:ascii="微软雅黑 Light" w:eastAsia="微软雅黑 Light" w:hAnsi="微软雅黑 Light" w:hint="eastAsia"/>
          <w:sz w:val="24"/>
          <w:szCs w:val="24"/>
        </w:rPr>
        <w:t xml:space="preserve"> </w:t>
      </w:r>
      <w:r w:rsidRPr="00377D76">
        <w:rPr>
          <w:rFonts w:ascii="微软雅黑 Light" w:eastAsia="微软雅黑 Light" w:hAnsi="微软雅黑 Light"/>
          <w:sz w:val="24"/>
          <w:szCs w:val="24"/>
        </w:rPr>
        <w:t>中国科学院院士</w:t>
      </w:r>
      <w:r w:rsidRPr="00377D76">
        <w:rPr>
          <w:rFonts w:ascii="微软雅黑 Light" w:eastAsia="微软雅黑 Light" w:hAnsi="微软雅黑 Light" w:hint="eastAsia"/>
          <w:sz w:val="24"/>
          <w:szCs w:val="24"/>
        </w:rPr>
        <w:t>、</w:t>
      </w:r>
      <w:r w:rsidRPr="000D4223">
        <w:rPr>
          <w:rFonts w:ascii="微软雅黑 Light" w:eastAsia="微软雅黑 Light" w:hAnsi="微软雅黑 Light"/>
          <w:sz w:val="24"/>
          <w:szCs w:val="24"/>
        </w:rPr>
        <w:t>国家橡塑模具国家工程研究中心</w:t>
      </w:r>
      <w:r>
        <w:rPr>
          <w:rFonts w:ascii="微软雅黑 Light" w:eastAsia="微软雅黑 Light" w:hAnsi="微软雅黑 Light" w:hint="eastAsia"/>
          <w:sz w:val="24"/>
          <w:szCs w:val="24"/>
        </w:rPr>
        <w:t>主任、</w:t>
      </w:r>
      <w:r w:rsidRPr="005F4DD2">
        <w:rPr>
          <w:rFonts w:ascii="微软雅黑 Light" w:eastAsia="微软雅黑 Light" w:hAnsi="微软雅黑 Light"/>
          <w:sz w:val="24"/>
          <w:szCs w:val="24"/>
        </w:rPr>
        <w:t>国家知识产权局局长</w:t>
      </w:r>
    </w:p>
    <w:p w:rsidR="00597036" w:rsidRDefault="00597036" w:rsidP="00597036">
      <w:pPr>
        <w:spacing w:line="500" w:lineRule="exact"/>
        <w:ind w:left="142" w:right="57" w:firstLineChars="200" w:firstLine="480"/>
        <w:jc w:val="left"/>
        <w:rPr>
          <w:rFonts w:ascii="微软雅黑 Light" w:eastAsia="微软雅黑 Light" w:hAnsi="微软雅黑 Light"/>
          <w:sz w:val="24"/>
          <w:szCs w:val="24"/>
        </w:rPr>
      </w:pPr>
      <w:r w:rsidRPr="00597036">
        <w:rPr>
          <w:rFonts w:ascii="微软雅黑 Light" w:eastAsia="微软雅黑 Light" w:hAnsi="微软雅黑 Light" w:hint="eastAsia"/>
          <w:b/>
          <w:sz w:val="24"/>
          <w:szCs w:val="24"/>
        </w:rPr>
        <w:t xml:space="preserve"> 智能制造领域</w:t>
      </w:r>
      <w:r w:rsidRPr="00377D76">
        <w:rPr>
          <w:rFonts w:ascii="微软雅黑 Light" w:eastAsia="微软雅黑 Light" w:hAnsi="微软雅黑 Light" w:hint="eastAsia"/>
          <w:b/>
          <w:bCs/>
          <w:sz w:val="24"/>
          <w:szCs w:val="24"/>
        </w:rPr>
        <w:t>：</w:t>
      </w:r>
      <w:r>
        <w:rPr>
          <w:rFonts w:ascii="微软雅黑 Light" w:eastAsia="微软雅黑 Light" w:hAnsi="微软雅黑 Light" w:hint="eastAsia"/>
          <w:sz w:val="24"/>
          <w:szCs w:val="24"/>
        </w:rPr>
        <w:t>（待确认）：李德群 中国工程院院士、华中科技大学教授</w:t>
      </w:r>
    </w:p>
    <w:p w:rsidR="00290E92" w:rsidRDefault="00597036" w:rsidP="00290E92">
      <w:pPr>
        <w:spacing w:line="460" w:lineRule="exact"/>
        <w:ind w:right="57"/>
        <w:jc w:val="left"/>
        <w:rPr>
          <w:rFonts w:ascii="微软雅黑 Light" w:eastAsia="微软雅黑 Light" w:hAnsi="微软雅黑 Light" w:hint="eastAsia"/>
          <w:sz w:val="24"/>
          <w:szCs w:val="24"/>
        </w:rPr>
      </w:pPr>
      <w:r>
        <w:rPr>
          <w:rFonts w:ascii="微软雅黑 Light" w:eastAsia="微软雅黑 Light" w:hAnsi="微软雅黑 Light" w:hint="eastAsia"/>
          <w:b/>
          <w:bCs/>
          <w:sz w:val="24"/>
          <w:szCs w:val="24"/>
        </w:rPr>
        <w:t xml:space="preserve">      </w:t>
      </w:r>
      <w:r w:rsidR="000948CE" w:rsidRPr="00597036">
        <w:rPr>
          <w:rFonts w:ascii="微软雅黑 Light" w:eastAsia="微软雅黑 Light" w:hAnsi="微软雅黑 Light" w:hint="eastAsia"/>
          <w:b/>
          <w:bCs/>
          <w:sz w:val="24"/>
          <w:szCs w:val="24"/>
        </w:rPr>
        <w:t>智能装备领域：</w:t>
      </w:r>
      <w:r w:rsidR="00290E92" w:rsidRPr="001618FE">
        <w:rPr>
          <w:rFonts w:ascii="微软雅黑 Light" w:eastAsia="微软雅黑 Light" w:hAnsi="微软雅黑 Light" w:hint="eastAsia"/>
          <w:sz w:val="24"/>
          <w:szCs w:val="24"/>
        </w:rPr>
        <w:t>瞿金平</w:t>
      </w:r>
      <w:r w:rsidR="00290E92" w:rsidRPr="001618FE">
        <w:rPr>
          <w:rFonts w:ascii="微软雅黑 Light" w:eastAsia="微软雅黑 Light" w:hAnsi="微软雅黑 Light"/>
          <w:sz w:val="24"/>
          <w:szCs w:val="24"/>
        </w:rPr>
        <w:t xml:space="preserve"> </w:t>
      </w:r>
      <w:r w:rsidR="00290E92" w:rsidRPr="001618FE">
        <w:rPr>
          <w:rFonts w:ascii="微软雅黑 Light" w:eastAsia="微软雅黑 Light" w:hAnsi="微软雅黑 Light" w:hint="eastAsia"/>
          <w:sz w:val="24"/>
          <w:szCs w:val="24"/>
        </w:rPr>
        <w:t>中国工程院院士、</w:t>
      </w:r>
      <w:hyperlink r:id="rId7" w:tgtFrame="_blank" w:history="1">
        <w:r w:rsidR="00290E92" w:rsidRPr="001618FE">
          <w:rPr>
            <w:rFonts w:ascii="微软雅黑 Light" w:eastAsia="微软雅黑 Light" w:hAnsi="微软雅黑 Light"/>
            <w:sz w:val="24"/>
            <w:szCs w:val="24"/>
          </w:rPr>
          <w:t>华南理工大学</w:t>
        </w:r>
      </w:hyperlink>
      <w:r w:rsidR="00290E92" w:rsidRPr="001618FE">
        <w:rPr>
          <w:rFonts w:ascii="微软雅黑 Light" w:eastAsia="微软雅黑 Light" w:hAnsi="微软雅黑 Light"/>
          <w:sz w:val="24"/>
          <w:szCs w:val="24"/>
        </w:rPr>
        <w:t>教授</w:t>
      </w:r>
    </w:p>
    <w:p w:rsidR="00290E92" w:rsidRDefault="00290E92" w:rsidP="00290E92">
      <w:pPr>
        <w:spacing w:line="460" w:lineRule="exact"/>
        <w:ind w:right="57"/>
        <w:jc w:val="left"/>
        <w:rPr>
          <w:rFonts w:ascii="微软雅黑 Light" w:eastAsia="微软雅黑 Light" w:hAnsi="微软雅黑 Light" w:hint="eastAsia"/>
          <w:sz w:val="24"/>
          <w:szCs w:val="24"/>
        </w:rPr>
      </w:pPr>
    </w:p>
    <w:p w:rsidR="000948CE" w:rsidRPr="000948CE" w:rsidRDefault="000948CE" w:rsidP="00290E92">
      <w:pPr>
        <w:spacing w:line="460" w:lineRule="exact"/>
        <w:ind w:leftChars="350" w:left="735" w:right="57"/>
        <w:jc w:val="left"/>
        <w:rPr>
          <w:rFonts w:ascii="微软雅黑 Light" w:eastAsia="微软雅黑 Light" w:hAnsi="微软雅黑 Light"/>
          <w:sz w:val="24"/>
          <w:szCs w:val="24"/>
        </w:rPr>
      </w:pPr>
      <w:r w:rsidRPr="000948CE">
        <w:rPr>
          <w:rFonts w:ascii="微软雅黑 Light" w:eastAsia="微软雅黑 Light" w:hAnsi="微软雅黑 Light" w:hint="eastAsia"/>
          <w:b/>
          <w:bCs/>
          <w:sz w:val="24"/>
          <w:szCs w:val="24"/>
        </w:rPr>
        <w:lastRenderedPageBreak/>
        <w:t>大会主席：</w:t>
      </w:r>
      <w:r w:rsidR="00034A1E">
        <w:rPr>
          <w:rFonts w:ascii="微软雅黑 Light" w:eastAsia="微软雅黑 Light" w:hAnsi="微软雅黑 Light" w:hint="eastAsia"/>
          <w:b/>
          <w:bCs/>
          <w:sz w:val="24"/>
          <w:szCs w:val="24"/>
        </w:rPr>
        <w:t xml:space="preserve">  </w:t>
      </w:r>
      <w:r w:rsidRPr="000948CE">
        <w:rPr>
          <w:rFonts w:ascii="微软雅黑 Light" w:eastAsia="微软雅黑 Light" w:hAnsi="微软雅黑 Light" w:hint="eastAsia"/>
          <w:sz w:val="24"/>
          <w:szCs w:val="24"/>
        </w:rPr>
        <w:t>杨卫民 北京化工大学教授、</w:t>
      </w:r>
      <w:r w:rsidRPr="000948CE">
        <w:rPr>
          <w:rFonts w:ascii="微软雅黑 Light" w:eastAsia="微软雅黑 Light" w:hAnsi="微软雅黑 Light"/>
          <w:sz w:val="24"/>
          <w:szCs w:val="24"/>
        </w:rPr>
        <w:t>2011年入选教育部长江学者、国际塑料工程师协会(SPE)注塑分会主席、中国</w:t>
      </w:r>
      <w:proofErr w:type="gramStart"/>
      <w:r w:rsidRPr="000948CE">
        <w:rPr>
          <w:rFonts w:ascii="微软雅黑 Light" w:eastAsia="微软雅黑 Light" w:hAnsi="微软雅黑 Light"/>
          <w:sz w:val="24"/>
          <w:szCs w:val="24"/>
        </w:rPr>
        <w:t>塑协专家</w:t>
      </w:r>
      <w:proofErr w:type="gramEnd"/>
      <w:r w:rsidRPr="000948CE">
        <w:rPr>
          <w:rFonts w:ascii="微软雅黑 Light" w:eastAsia="微软雅黑 Light" w:hAnsi="微软雅黑 Light"/>
          <w:sz w:val="24"/>
          <w:szCs w:val="24"/>
        </w:rPr>
        <w:t>委员会主任</w:t>
      </w:r>
    </w:p>
    <w:p w:rsidR="000948CE" w:rsidRPr="000948CE" w:rsidRDefault="000948CE" w:rsidP="000948CE">
      <w:pPr>
        <w:pStyle w:val="a3"/>
        <w:spacing w:line="500" w:lineRule="exact"/>
        <w:ind w:left="720" w:right="57" w:firstLineChars="0" w:firstLine="0"/>
        <w:jc w:val="left"/>
        <w:rPr>
          <w:rFonts w:ascii="微软雅黑 Light" w:eastAsia="微软雅黑 Light" w:hAnsi="微软雅黑 Light"/>
          <w:sz w:val="24"/>
          <w:szCs w:val="24"/>
        </w:rPr>
      </w:pPr>
      <w:r w:rsidRPr="000948CE">
        <w:rPr>
          <w:rFonts w:ascii="微软雅黑 Light" w:eastAsia="微软雅黑 Light" w:hAnsi="微软雅黑 Light" w:hint="eastAsia"/>
          <w:b/>
          <w:bCs/>
          <w:sz w:val="24"/>
          <w:szCs w:val="24"/>
        </w:rPr>
        <w:t>执行主席：</w:t>
      </w:r>
      <w:r w:rsidR="00034A1E">
        <w:rPr>
          <w:rFonts w:ascii="微软雅黑 Light" w:eastAsia="微软雅黑 Light" w:hAnsi="微软雅黑 Light" w:hint="eastAsia"/>
          <w:b/>
          <w:bCs/>
          <w:sz w:val="24"/>
          <w:szCs w:val="24"/>
        </w:rPr>
        <w:t xml:space="preserve">  </w:t>
      </w:r>
      <w:r w:rsidRPr="000948CE">
        <w:rPr>
          <w:rFonts w:ascii="微软雅黑 Light" w:eastAsia="微软雅黑 Light" w:hAnsi="微软雅黑 Light" w:hint="eastAsia"/>
          <w:bCs/>
          <w:sz w:val="24"/>
          <w:szCs w:val="24"/>
        </w:rPr>
        <w:t>谢鹏程</w:t>
      </w:r>
      <w:r w:rsidRPr="000948CE">
        <w:rPr>
          <w:rFonts w:ascii="微软雅黑 Light" w:eastAsia="微软雅黑 Light" w:hAnsi="微软雅黑 Light"/>
          <w:bCs/>
          <w:sz w:val="24"/>
          <w:szCs w:val="24"/>
        </w:rPr>
        <w:t xml:space="preserve"> 北京化工大学教授</w:t>
      </w:r>
      <w:r w:rsidRPr="000948CE">
        <w:rPr>
          <w:rFonts w:ascii="微软雅黑 Light" w:eastAsia="微软雅黑 Light" w:hAnsi="微软雅黑 Light" w:hint="eastAsia"/>
          <w:bCs/>
          <w:sz w:val="24"/>
          <w:szCs w:val="24"/>
        </w:rPr>
        <w:t>、</w:t>
      </w:r>
      <w:proofErr w:type="gramStart"/>
      <w:r w:rsidRPr="000948CE">
        <w:rPr>
          <w:rFonts w:ascii="微软雅黑 Light" w:eastAsia="微软雅黑 Light" w:hAnsi="微软雅黑 Light" w:hint="eastAsia"/>
          <w:bCs/>
          <w:sz w:val="24"/>
          <w:szCs w:val="24"/>
        </w:rPr>
        <w:t>中国塑协注塑</w:t>
      </w:r>
      <w:proofErr w:type="gramEnd"/>
      <w:r w:rsidRPr="000948CE">
        <w:rPr>
          <w:rFonts w:ascii="微软雅黑 Light" w:eastAsia="微软雅黑 Light" w:hAnsi="微软雅黑 Light" w:hint="eastAsia"/>
          <w:bCs/>
          <w:sz w:val="24"/>
          <w:szCs w:val="24"/>
        </w:rPr>
        <w:t>专委会秘书长</w:t>
      </w:r>
    </w:p>
    <w:p w:rsidR="000948CE" w:rsidRPr="000948CE" w:rsidRDefault="000948CE" w:rsidP="000948CE">
      <w:pPr>
        <w:pStyle w:val="a3"/>
        <w:spacing w:line="500" w:lineRule="exact"/>
        <w:ind w:left="720" w:right="57" w:firstLineChars="0" w:firstLine="0"/>
        <w:jc w:val="left"/>
        <w:rPr>
          <w:rFonts w:ascii="微软雅黑 Light" w:eastAsia="微软雅黑 Light" w:hAnsi="微软雅黑 Light"/>
          <w:b/>
          <w:bCs/>
          <w:sz w:val="24"/>
          <w:szCs w:val="24"/>
        </w:rPr>
      </w:pPr>
      <w:r w:rsidRPr="000948CE">
        <w:rPr>
          <w:rFonts w:ascii="微软雅黑 Light" w:eastAsia="微软雅黑 Light" w:hAnsi="微软雅黑 Light" w:hint="eastAsia"/>
          <w:b/>
          <w:bCs/>
          <w:sz w:val="24"/>
          <w:szCs w:val="24"/>
        </w:rPr>
        <w:t>主办单位：</w:t>
      </w:r>
      <w:r w:rsidR="00034A1E">
        <w:rPr>
          <w:rFonts w:ascii="微软雅黑 Light" w:eastAsia="微软雅黑 Light" w:hAnsi="微软雅黑 Light" w:hint="eastAsia"/>
          <w:b/>
          <w:bCs/>
          <w:sz w:val="24"/>
          <w:szCs w:val="24"/>
        </w:rPr>
        <w:t xml:space="preserve">  </w:t>
      </w:r>
      <w:r w:rsidRPr="000948CE">
        <w:rPr>
          <w:rFonts w:ascii="微软雅黑 Light" w:eastAsia="微软雅黑 Light" w:hAnsi="微软雅黑 Light" w:hint="eastAsia"/>
          <w:sz w:val="24"/>
          <w:szCs w:val="24"/>
        </w:rPr>
        <w:t>中国塑料加工工业协会注塑制品专委会</w:t>
      </w:r>
      <w:r w:rsidRPr="000948CE">
        <w:rPr>
          <w:rFonts w:ascii="微软雅黑 Light" w:eastAsia="微软雅黑 Light" w:hAnsi="微软雅黑 Light" w:hint="eastAsia"/>
          <w:b/>
          <w:bCs/>
          <w:sz w:val="24"/>
          <w:szCs w:val="24"/>
        </w:rPr>
        <w:t>、</w:t>
      </w:r>
      <w:r w:rsidRPr="000948CE">
        <w:rPr>
          <w:rFonts w:ascii="微软雅黑 Light" w:eastAsia="微软雅黑 Light" w:hAnsi="微软雅黑 Light"/>
          <w:sz w:val="24"/>
          <w:szCs w:val="24"/>
        </w:rPr>
        <w:t>宁波市塑料机械行业协会</w:t>
      </w:r>
      <w:r w:rsidRPr="000948CE">
        <w:rPr>
          <w:rFonts w:ascii="微软雅黑 Light" w:eastAsia="微软雅黑 Light" w:hAnsi="微软雅黑 Light" w:hint="eastAsia"/>
          <w:b/>
          <w:bCs/>
          <w:sz w:val="24"/>
          <w:szCs w:val="24"/>
        </w:rPr>
        <w:t>、</w:t>
      </w:r>
      <w:r w:rsidRPr="000948CE">
        <w:rPr>
          <w:rFonts w:ascii="微软雅黑 Light" w:eastAsia="微软雅黑 Light" w:hAnsi="微软雅黑 Light" w:hint="eastAsia"/>
          <w:sz w:val="24"/>
          <w:szCs w:val="24"/>
        </w:rPr>
        <w:t>IM智能注塑</w:t>
      </w:r>
    </w:p>
    <w:p w:rsidR="000948CE" w:rsidRPr="000948CE" w:rsidRDefault="000948CE" w:rsidP="000948CE">
      <w:pPr>
        <w:pStyle w:val="a3"/>
        <w:spacing w:line="500" w:lineRule="exact"/>
        <w:ind w:left="720" w:right="57" w:firstLineChars="0" w:firstLine="0"/>
        <w:jc w:val="left"/>
        <w:rPr>
          <w:rFonts w:ascii="微软雅黑 Light" w:eastAsia="微软雅黑 Light" w:hAnsi="微软雅黑 Light"/>
          <w:b/>
          <w:bCs/>
          <w:sz w:val="24"/>
          <w:szCs w:val="24"/>
        </w:rPr>
      </w:pPr>
      <w:r w:rsidRPr="000948CE">
        <w:rPr>
          <w:rFonts w:ascii="微软雅黑 Light" w:eastAsia="微软雅黑 Light" w:hAnsi="微软雅黑 Light" w:hint="eastAsia"/>
          <w:b/>
          <w:bCs/>
          <w:sz w:val="24"/>
          <w:szCs w:val="24"/>
        </w:rPr>
        <w:t>协办单位：</w:t>
      </w:r>
      <w:r w:rsidRPr="000948CE">
        <w:rPr>
          <w:rFonts w:ascii="微软雅黑 Light" w:eastAsia="微软雅黑 Light" w:hAnsi="微软雅黑 Light" w:hint="eastAsia"/>
          <w:sz w:val="24"/>
          <w:szCs w:val="24"/>
        </w:rPr>
        <w:t>中国塑料加工工业协会</w:t>
      </w:r>
      <w:r w:rsidRPr="000948CE">
        <w:rPr>
          <w:rFonts w:ascii="微软雅黑 Light" w:eastAsia="微软雅黑 Light" w:hAnsi="微软雅黑 Light"/>
          <w:sz w:val="24"/>
          <w:szCs w:val="24"/>
        </w:rPr>
        <w:t>专家委员会</w:t>
      </w:r>
      <w:r w:rsidRPr="000948CE">
        <w:rPr>
          <w:rFonts w:ascii="微软雅黑 Light" w:eastAsia="微软雅黑 Light" w:hAnsi="微软雅黑 Light" w:hint="eastAsia"/>
          <w:b/>
          <w:bCs/>
          <w:sz w:val="24"/>
          <w:szCs w:val="24"/>
        </w:rPr>
        <w:t>、</w:t>
      </w:r>
      <w:r w:rsidRPr="000948CE">
        <w:rPr>
          <w:rFonts w:ascii="微软雅黑 Light" w:eastAsia="微软雅黑 Light" w:hAnsi="微软雅黑 Light" w:hint="eastAsia"/>
          <w:sz w:val="24"/>
          <w:szCs w:val="24"/>
        </w:rPr>
        <w:t>中国塑料加工工业协会</w:t>
      </w:r>
      <w:r w:rsidRPr="000948CE">
        <w:rPr>
          <w:rFonts w:ascii="微软雅黑 Light" w:eastAsia="微软雅黑 Light" w:hAnsi="微软雅黑 Light"/>
          <w:sz w:val="24"/>
          <w:szCs w:val="24"/>
        </w:rPr>
        <w:t>塑料家居用品</w:t>
      </w:r>
      <w:r w:rsidRPr="000948CE">
        <w:rPr>
          <w:rFonts w:ascii="微软雅黑 Light" w:eastAsia="微软雅黑 Light" w:hAnsi="微软雅黑 Light" w:hint="eastAsia"/>
          <w:sz w:val="24"/>
          <w:szCs w:val="24"/>
        </w:rPr>
        <w:t>专委会</w:t>
      </w:r>
      <w:r w:rsidRPr="000948CE">
        <w:rPr>
          <w:rFonts w:ascii="微软雅黑 Light" w:eastAsia="微软雅黑 Light" w:hAnsi="微软雅黑 Light" w:hint="eastAsia"/>
          <w:b/>
          <w:bCs/>
          <w:sz w:val="24"/>
          <w:szCs w:val="24"/>
        </w:rPr>
        <w:t>、</w:t>
      </w:r>
      <w:r w:rsidRPr="000948CE">
        <w:rPr>
          <w:rFonts w:ascii="微软雅黑 Light" w:eastAsia="微软雅黑 Light" w:hAnsi="微软雅黑 Light" w:hint="eastAsia"/>
          <w:sz w:val="24"/>
          <w:szCs w:val="24"/>
        </w:rPr>
        <w:t>中国塑料加工工业协会工程塑料专业专委会</w:t>
      </w:r>
      <w:r w:rsidRPr="000948CE">
        <w:rPr>
          <w:rFonts w:ascii="微软雅黑 Light" w:eastAsia="微软雅黑 Light" w:hAnsi="微软雅黑 Light" w:hint="eastAsia"/>
          <w:b/>
          <w:bCs/>
          <w:sz w:val="24"/>
          <w:szCs w:val="24"/>
        </w:rPr>
        <w:t>、</w:t>
      </w:r>
      <w:r w:rsidRPr="000948CE">
        <w:rPr>
          <w:rFonts w:ascii="微软雅黑 Light" w:eastAsia="微软雅黑 Light" w:hAnsi="微软雅黑 Light" w:hint="eastAsia"/>
          <w:sz w:val="24"/>
          <w:szCs w:val="24"/>
        </w:rPr>
        <w:t>宁波市智能制造协会</w:t>
      </w:r>
    </w:p>
    <w:p w:rsidR="000948CE" w:rsidRPr="000948CE" w:rsidRDefault="000948CE" w:rsidP="000948CE">
      <w:pPr>
        <w:pStyle w:val="a3"/>
        <w:spacing w:line="500" w:lineRule="exact"/>
        <w:ind w:left="720" w:right="57" w:firstLineChars="0" w:firstLine="0"/>
        <w:jc w:val="left"/>
        <w:rPr>
          <w:rFonts w:ascii="微软雅黑 Light" w:eastAsia="微软雅黑 Light" w:hAnsi="微软雅黑 Light"/>
          <w:sz w:val="24"/>
          <w:szCs w:val="24"/>
        </w:rPr>
      </w:pPr>
      <w:r w:rsidRPr="000948CE">
        <w:rPr>
          <w:rFonts w:ascii="微软雅黑 Light" w:eastAsia="微软雅黑 Light" w:hAnsi="微软雅黑 Light" w:hint="eastAsia"/>
          <w:b/>
          <w:bCs/>
          <w:sz w:val="24"/>
          <w:szCs w:val="24"/>
        </w:rPr>
        <w:t>承办单位：</w:t>
      </w:r>
      <w:r w:rsidRPr="000948CE">
        <w:rPr>
          <w:rFonts w:ascii="微软雅黑 Light" w:eastAsia="微软雅黑 Light" w:hAnsi="微软雅黑 Light" w:hint="eastAsia"/>
          <w:sz w:val="24"/>
          <w:szCs w:val="24"/>
        </w:rPr>
        <w:t>北京化工大学英蓝实验室、</w:t>
      </w:r>
      <w:proofErr w:type="gramStart"/>
      <w:r w:rsidRPr="000948CE">
        <w:rPr>
          <w:rFonts w:ascii="微软雅黑 Light" w:eastAsia="微软雅黑 Light" w:hAnsi="微软雅黑 Light" w:hint="eastAsia"/>
          <w:sz w:val="24"/>
          <w:szCs w:val="24"/>
        </w:rPr>
        <w:t>宁波易肯资讯</w:t>
      </w:r>
      <w:proofErr w:type="gramEnd"/>
      <w:r w:rsidRPr="000948CE">
        <w:rPr>
          <w:rFonts w:ascii="微软雅黑 Light" w:eastAsia="微软雅黑 Light" w:hAnsi="微软雅黑 Light" w:hint="eastAsia"/>
          <w:sz w:val="24"/>
          <w:szCs w:val="24"/>
        </w:rPr>
        <w:t>科技有限公司</w:t>
      </w:r>
    </w:p>
    <w:p w:rsidR="00C26A1D" w:rsidRPr="008D29A6" w:rsidRDefault="00B0667A" w:rsidP="00597036">
      <w:pPr>
        <w:numPr>
          <w:ilvl w:val="0"/>
          <w:numId w:val="1"/>
        </w:numPr>
        <w:spacing w:beforeLines="50" w:line="500" w:lineRule="exact"/>
        <w:ind w:right="697"/>
        <w:jc w:val="left"/>
        <w:textAlignment w:val="bottom"/>
        <w:rPr>
          <w:rFonts w:ascii="微软雅黑 Light" w:eastAsia="微软雅黑 Light" w:hAnsi="微软雅黑 Light" w:cs="Times New Roman"/>
          <w:b/>
          <w:bCs/>
          <w:kern w:val="0"/>
          <w:sz w:val="24"/>
          <w:szCs w:val="24"/>
        </w:rPr>
      </w:pPr>
      <w:r w:rsidRPr="008D29A6">
        <w:rPr>
          <w:rFonts w:ascii="微软雅黑 Light" w:eastAsia="微软雅黑 Light" w:hAnsi="微软雅黑 Light" w:cs="Times New Roman" w:hint="eastAsia"/>
          <w:b/>
          <w:bCs/>
          <w:kern w:val="0"/>
          <w:sz w:val="24"/>
          <w:szCs w:val="24"/>
        </w:rPr>
        <w:t>论坛行程</w:t>
      </w:r>
    </w:p>
    <w:p w:rsidR="0028765B" w:rsidRPr="008D29A6" w:rsidRDefault="0028765B" w:rsidP="0028765B">
      <w:pPr>
        <w:spacing w:line="500" w:lineRule="exact"/>
        <w:ind w:left="142" w:right="57" w:firstLineChars="200" w:firstLine="480"/>
        <w:jc w:val="left"/>
        <w:rPr>
          <w:rFonts w:ascii="微软雅黑 Light" w:eastAsia="微软雅黑 Light" w:hAnsi="微软雅黑 Light"/>
          <w:sz w:val="24"/>
          <w:szCs w:val="24"/>
        </w:rPr>
      </w:pPr>
      <w:r w:rsidRPr="008D29A6">
        <w:rPr>
          <w:rFonts w:ascii="微软雅黑 Light" w:eastAsia="微软雅黑 Light" w:hAnsi="微软雅黑 Light" w:hint="eastAsia"/>
          <w:sz w:val="24"/>
          <w:szCs w:val="24"/>
        </w:rPr>
        <w:t>3月1</w:t>
      </w:r>
      <w:r w:rsidR="004E08FC">
        <w:rPr>
          <w:rFonts w:ascii="微软雅黑 Light" w:eastAsia="微软雅黑 Light" w:hAnsi="微软雅黑 Light" w:hint="eastAsia"/>
          <w:sz w:val="24"/>
          <w:szCs w:val="24"/>
        </w:rPr>
        <w:t>8</w:t>
      </w:r>
      <w:r w:rsidRPr="008D29A6">
        <w:rPr>
          <w:rFonts w:ascii="微软雅黑 Light" w:eastAsia="微软雅黑 Light" w:hAnsi="微软雅黑 Light" w:hint="eastAsia"/>
          <w:sz w:val="24"/>
          <w:szCs w:val="24"/>
        </w:rPr>
        <w:t>日上午：主论坛</w:t>
      </w:r>
    </w:p>
    <w:p w:rsidR="0028765B" w:rsidRPr="008D29A6" w:rsidRDefault="0028765B" w:rsidP="0028765B">
      <w:pPr>
        <w:spacing w:line="500" w:lineRule="exact"/>
        <w:ind w:left="142" w:right="57" w:firstLineChars="200" w:firstLine="480"/>
        <w:jc w:val="left"/>
        <w:rPr>
          <w:rFonts w:ascii="微软雅黑 Light" w:eastAsia="微软雅黑 Light" w:hAnsi="微软雅黑 Light"/>
          <w:sz w:val="24"/>
          <w:szCs w:val="24"/>
        </w:rPr>
      </w:pPr>
      <w:r w:rsidRPr="008D29A6">
        <w:rPr>
          <w:rFonts w:ascii="微软雅黑 Light" w:eastAsia="微软雅黑 Light" w:hAnsi="微软雅黑 Light" w:hint="eastAsia"/>
          <w:sz w:val="24"/>
          <w:szCs w:val="24"/>
        </w:rPr>
        <w:t>主题：</w:t>
      </w:r>
      <w:r w:rsidR="00DB1CDF" w:rsidRPr="008D29A6">
        <w:rPr>
          <w:rFonts w:ascii="微软雅黑 Light" w:eastAsia="微软雅黑 Light" w:hAnsi="微软雅黑 Light" w:hint="eastAsia"/>
          <w:sz w:val="24"/>
          <w:szCs w:val="24"/>
        </w:rPr>
        <w:t>后</w:t>
      </w:r>
      <w:r w:rsidR="001208A3" w:rsidRPr="008D29A6">
        <w:rPr>
          <w:rFonts w:ascii="微软雅黑 Light" w:eastAsia="微软雅黑 Light" w:hAnsi="微软雅黑 Light" w:hint="eastAsia"/>
          <w:sz w:val="24"/>
          <w:szCs w:val="24"/>
        </w:rPr>
        <w:t>疫情</w:t>
      </w:r>
      <w:r w:rsidR="00DB1CDF">
        <w:rPr>
          <w:rFonts w:ascii="微软雅黑 Light" w:eastAsia="微软雅黑 Light" w:hAnsi="微软雅黑 Light" w:hint="eastAsia"/>
          <w:sz w:val="24"/>
          <w:szCs w:val="24"/>
        </w:rPr>
        <w:t>时代</w:t>
      </w:r>
      <w:r w:rsidR="001208A3" w:rsidRPr="008D29A6">
        <w:rPr>
          <w:rFonts w:ascii="微软雅黑 Light" w:eastAsia="微软雅黑 Light" w:hAnsi="微软雅黑 Light" w:hint="eastAsia"/>
          <w:sz w:val="24"/>
          <w:szCs w:val="24"/>
        </w:rPr>
        <w:t>注塑制品行业</w:t>
      </w:r>
      <w:r w:rsidR="001208A3" w:rsidRPr="00077CA6">
        <w:rPr>
          <w:rFonts w:ascii="微软雅黑 Light" w:eastAsia="微软雅黑 Light" w:hAnsi="微软雅黑 Light" w:hint="eastAsia"/>
          <w:color w:val="000000" w:themeColor="text1"/>
          <w:sz w:val="24"/>
          <w:szCs w:val="24"/>
        </w:rPr>
        <w:t>数字化、智能化转</w:t>
      </w:r>
      <w:r w:rsidR="001208A3" w:rsidRPr="008D29A6">
        <w:rPr>
          <w:rFonts w:ascii="微软雅黑 Light" w:eastAsia="微软雅黑 Light" w:hAnsi="微软雅黑 Light" w:hint="eastAsia"/>
          <w:sz w:val="24"/>
          <w:szCs w:val="24"/>
        </w:rPr>
        <w:t>型洞察</w:t>
      </w:r>
    </w:p>
    <w:p w:rsidR="0028765B" w:rsidRPr="008D29A6" w:rsidRDefault="0028765B" w:rsidP="0028765B">
      <w:pPr>
        <w:spacing w:line="500" w:lineRule="exact"/>
        <w:ind w:left="142" w:right="57" w:firstLineChars="200" w:firstLine="480"/>
        <w:jc w:val="left"/>
        <w:rPr>
          <w:rFonts w:ascii="微软雅黑 Light" w:eastAsia="微软雅黑 Light" w:hAnsi="微软雅黑 Light"/>
          <w:sz w:val="24"/>
          <w:szCs w:val="24"/>
        </w:rPr>
      </w:pPr>
      <w:r w:rsidRPr="008D29A6">
        <w:rPr>
          <w:rFonts w:ascii="微软雅黑 Light" w:eastAsia="微软雅黑 Light" w:hAnsi="微软雅黑 Light" w:hint="eastAsia"/>
          <w:sz w:val="24"/>
          <w:szCs w:val="24"/>
        </w:rPr>
        <w:t>3月1</w:t>
      </w:r>
      <w:r w:rsidR="004E08FC">
        <w:rPr>
          <w:rFonts w:ascii="微软雅黑 Light" w:eastAsia="微软雅黑 Light" w:hAnsi="微软雅黑 Light" w:hint="eastAsia"/>
          <w:sz w:val="24"/>
          <w:szCs w:val="24"/>
        </w:rPr>
        <w:t>8</w:t>
      </w:r>
      <w:r w:rsidRPr="008D29A6">
        <w:rPr>
          <w:rFonts w:ascii="微软雅黑 Light" w:eastAsia="微软雅黑 Light" w:hAnsi="微软雅黑 Light" w:hint="eastAsia"/>
          <w:sz w:val="24"/>
          <w:szCs w:val="24"/>
        </w:rPr>
        <w:t>日下午：</w:t>
      </w:r>
      <w:r w:rsidR="00077CA6">
        <w:rPr>
          <w:rFonts w:ascii="微软雅黑 Light" w:eastAsia="微软雅黑 Light" w:hAnsi="微软雅黑 Light" w:hint="eastAsia"/>
          <w:sz w:val="24"/>
          <w:szCs w:val="24"/>
        </w:rPr>
        <w:t>专题</w:t>
      </w:r>
      <w:r w:rsidR="00DF56B4" w:rsidRPr="008D29A6">
        <w:rPr>
          <w:rFonts w:ascii="微软雅黑 Light" w:eastAsia="微软雅黑 Light" w:hAnsi="微软雅黑 Light" w:hint="eastAsia"/>
          <w:sz w:val="24"/>
          <w:szCs w:val="24"/>
        </w:rPr>
        <w:t>论坛</w:t>
      </w:r>
    </w:p>
    <w:p w:rsidR="0028765B" w:rsidRPr="008D29A6" w:rsidRDefault="0028765B" w:rsidP="0028765B">
      <w:pPr>
        <w:spacing w:line="500" w:lineRule="exact"/>
        <w:ind w:left="142" w:right="57" w:firstLineChars="200" w:firstLine="480"/>
        <w:jc w:val="left"/>
        <w:rPr>
          <w:rFonts w:ascii="微软雅黑 Light" w:eastAsia="微软雅黑 Light" w:hAnsi="微软雅黑 Light"/>
          <w:sz w:val="24"/>
          <w:szCs w:val="24"/>
        </w:rPr>
      </w:pPr>
      <w:r w:rsidRPr="008D29A6">
        <w:rPr>
          <w:rFonts w:ascii="微软雅黑 Light" w:eastAsia="微软雅黑 Light" w:hAnsi="微软雅黑 Light" w:hint="eastAsia"/>
          <w:sz w:val="24"/>
          <w:szCs w:val="24"/>
        </w:rPr>
        <w:t>主题：</w:t>
      </w:r>
      <w:r w:rsidR="00077CA6" w:rsidRPr="00077CA6">
        <w:rPr>
          <w:rFonts w:ascii="微软雅黑 Light" w:eastAsia="微软雅黑 Light" w:hAnsi="微软雅黑 Light" w:hint="eastAsia"/>
          <w:sz w:val="24"/>
          <w:szCs w:val="24"/>
        </w:rPr>
        <w:t>数字化研发和生产（MES、APS）</w:t>
      </w:r>
    </w:p>
    <w:p w:rsidR="009D634F" w:rsidRDefault="0028765B" w:rsidP="0028765B">
      <w:pPr>
        <w:spacing w:line="500" w:lineRule="exact"/>
        <w:ind w:left="142" w:right="57" w:firstLineChars="200" w:firstLine="480"/>
        <w:jc w:val="left"/>
        <w:rPr>
          <w:rFonts w:ascii="微软雅黑 Light" w:eastAsia="微软雅黑 Light" w:hAnsi="微软雅黑 Light"/>
          <w:sz w:val="24"/>
          <w:szCs w:val="24"/>
        </w:rPr>
      </w:pPr>
      <w:r w:rsidRPr="008D29A6">
        <w:rPr>
          <w:rFonts w:ascii="微软雅黑 Light" w:eastAsia="微软雅黑 Light" w:hAnsi="微软雅黑 Light" w:hint="eastAsia"/>
          <w:sz w:val="24"/>
          <w:szCs w:val="24"/>
        </w:rPr>
        <w:t>3月1</w:t>
      </w:r>
      <w:r w:rsidR="004E08FC">
        <w:rPr>
          <w:rFonts w:ascii="微软雅黑 Light" w:eastAsia="微软雅黑 Light" w:hAnsi="微软雅黑 Light" w:hint="eastAsia"/>
          <w:sz w:val="24"/>
          <w:szCs w:val="24"/>
        </w:rPr>
        <w:t>9</w:t>
      </w:r>
      <w:r w:rsidRPr="008D29A6">
        <w:rPr>
          <w:rFonts w:ascii="微软雅黑 Light" w:eastAsia="微软雅黑 Light" w:hAnsi="微软雅黑 Light" w:hint="eastAsia"/>
          <w:sz w:val="24"/>
          <w:szCs w:val="24"/>
        </w:rPr>
        <w:t>日上午：</w:t>
      </w:r>
      <w:r w:rsidR="00077CA6">
        <w:rPr>
          <w:rFonts w:ascii="微软雅黑 Light" w:eastAsia="微软雅黑 Light" w:hAnsi="微软雅黑 Light" w:hint="eastAsia"/>
          <w:sz w:val="24"/>
          <w:szCs w:val="24"/>
        </w:rPr>
        <w:t>专题</w:t>
      </w:r>
      <w:r w:rsidR="0023113E">
        <w:rPr>
          <w:rFonts w:ascii="微软雅黑 Light" w:eastAsia="微软雅黑 Light" w:hAnsi="微软雅黑 Light" w:hint="eastAsia"/>
          <w:sz w:val="24"/>
          <w:szCs w:val="24"/>
        </w:rPr>
        <w:t>论坛</w:t>
      </w:r>
    </w:p>
    <w:p w:rsidR="00077CA6" w:rsidRDefault="00077CA6" w:rsidP="0028765B">
      <w:pPr>
        <w:spacing w:line="500" w:lineRule="exact"/>
        <w:ind w:left="142" w:right="57" w:firstLineChars="200" w:firstLine="480"/>
        <w:jc w:val="left"/>
        <w:rPr>
          <w:rFonts w:ascii="微软雅黑 Light" w:eastAsia="微软雅黑 Light" w:hAnsi="微软雅黑 Light"/>
          <w:sz w:val="24"/>
          <w:szCs w:val="24"/>
        </w:rPr>
      </w:pPr>
      <w:r w:rsidRPr="008D29A6">
        <w:rPr>
          <w:rFonts w:ascii="微软雅黑 Light" w:eastAsia="微软雅黑 Light" w:hAnsi="微软雅黑 Light" w:hint="eastAsia"/>
          <w:sz w:val="24"/>
          <w:szCs w:val="24"/>
        </w:rPr>
        <w:t>主题：</w:t>
      </w:r>
      <w:r w:rsidRPr="00077CA6">
        <w:rPr>
          <w:rFonts w:ascii="微软雅黑 Light" w:eastAsia="微软雅黑 Light" w:hAnsi="微软雅黑 Light" w:hint="eastAsia"/>
          <w:sz w:val="24"/>
          <w:szCs w:val="24"/>
        </w:rPr>
        <w:t>数字化管理和供应链协同（ERP、WMS等</w:t>
      </w:r>
      <w:r w:rsidR="00DB1CDF">
        <w:rPr>
          <w:rFonts w:ascii="微软雅黑 Light" w:eastAsia="微软雅黑 Light" w:hAnsi="微软雅黑 Light" w:hint="eastAsia"/>
          <w:sz w:val="24"/>
          <w:szCs w:val="24"/>
        </w:rPr>
        <w:t>）</w:t>
      </w:r>
    </w:p>
    <w:p w:rsidR="001D1C1B" w:rsidRPr="008D29A6" w:rsidRDefault="001D1C1B" w:rsidP="001D1C1B">
      <w:pPr>
        <w:spacing w:line="500" w:lineRule="exact"/>
        <w:ind w:left="142" w:right="57" w:firstLineChars="200" w:firstLine="480"/>
        <w:jc w:val="left"/>
        <w:rPr>
          <w:rFonts w:ascii="微软雅黑 Light" w:eastAsia="微软雅黑 Light" w:hAnsi="微软雅黑 Light"/>
          <w:sz w:val="24"/>
          <w:szCs w:val="24"/>
        </w:rPr>
      </w:pPr>
      <w:r w:rsidRPr="008D29A6">
        <w:rPr>
          <w:rFonts w:ascii="微软雅黑 Light" w:eastAsia="微软雅黑 Light" w:hAnsi="微软雅黑 Light" w:hint="eastAsia"/>
          <w:sz w:val="24"/>
          <w:szCs w:val="24"/>
        </w:rPr>
        <w:t>3月1</w:t>
      </w:r>
      <w:r w:rsidR="004E08FC">
        <w:rPr>
          <w:rFonts w:ascii="微软雅黑 Light" w:eastAsia="微软雅黑 Light" w:hAnsi="微软雅黑 Light" w:hint="eastAsia"/>
          <w:sz w:val="24"/>
          <w:szCs w:val="24"/>
        </w:rPr>
        <w:t>9</w:t>
      </w:r>
      <w:r w:rsidRPr="008D29A6">
        <w:rPr>
          <w:rFonts w:ascii="微软雅黑 Light" w:eastAsia="微软雅黑 Light" w:hAnsi="微软雅黑 Light" w:hint="eastAsia"/>
          <w:sz w:val="24"/>
          <w:szCs w:val="24"/>
        </w:rPr>
        <w:t>日</w:t>
      </w:r>
      <w:r>
        <w:rPr>
          <w:rFonts w:ascii="微软雅黑 Light" w:eastAsia="微软雅黑 Light" w:hAnsi="微软雅黑 Light" w:hint="eastAsia"/>
          <w:sz w:val="24"/>
          <w:szCs w:val="24"/>
        </w:rPr>
        <w:t>下</w:t>
      </w:r>
      <w:r w:rsidRPr="008D29A6">
        <w:rPr>
          <w:rFonts w:ascii="微软雅黑 Light" w:eastAsia="微软雅黑 Light" w:hAnsi="微软雅黑 Light" w:hint="eastAsia"/>
          <w:sz w:val="24"/>
          <w:szCs w:val="24"/>
        </w:rPr>
        <w:t>午：</w:t>
      </w:r>
      <w:r w:rsidR="00DB1CDF">
        <w:rPr>
          <w:rFonts w:ascii="微软雅黑 Light" w:eastAsia="微软雅黑 Light" w:hAnsi="微软雅黑 Light" w:hint="eastAsia"/>
          <w:sz w:val="24"/>
          <w:szCs w:val="24"/>
        </w:rPr>
        <w:t>企业现场</w:t>
      </w:r>
      <w:r>
        <w:rPr>
          <w:rFonts w:ascii="微软雅黑 Light" w:eastAsia="微软雅黑 Light" w:hAnsi="微软雅黑 Light" w:hint="eastAsia"/>
          <w:sz w:val="24"/>
          <w:szCs w:val="24"/>
        </w:rPr>
        <w:t>考察</w:t>
      </w:r>
    </w:p>
    <w:p w:rsidR="00043C4D" w:rsidRPr="008D29A6" w:rsidRDefault="00043C4D" w:rsidP="00597036">
      <w:pPr>
        <w:numPr>
          <w:ilvl w:val="0"/>
          <w:numId w:val="1"/>
        </w:numPr>
        <w:spacing w:beforeLines="50" w:line="500" w:lineRule="exact"/>
        <w:ind w:right="697"/>
        <w:jc w:val="left"/>
        <w:textAlignment w:val="bottom"/>
        <w:rPr>
          <w:rFonts w:ascii="微软雅黑 Light" w:eastAsia="微软雅黑 Light" w:hAnsi="微软雅黑 Light" w:cs="Times New Roman"/>
          <w:b/>
          <w:bCs/>
          <w:kern w:val="0"/>
          <w:sz w:val="24"/>
          <w:szCs w:val="24"/>
        </w:rPr>
      </w:pPr>
      <w:r w:rsidRPr="008D29A6">
        <w:rPr>
          <w:rFonts w:ascii="微软雅黑 Light" w:eastAsia="微软雅黑 Light" w:hAnsi="微软雅黑 Light" w:cs="Times New Roman" w:hint="eastAsia"/>
          <w:b/>
          <w:bCs/>
          <w:kern w:val="0"/>
          <w:sz w:val="24"/>
          <w:szCs w:val="24"/>
        </w:rPr>
        <w:t>主要议题</w:t>
      </w:r>
    </w:p>
    <w:p w:rsidR="00444F93" w:rsidRDefault="003C1511" w:rsidP="00F5140E">
      <w:pPr>
        <w:spacing w:line="500" w:lineRule="exact"/>
        <w:ind w:left="720" w:right="84"/>
        <w:jc w:val="left"/>
        <w:textAlignment w:val="bottom"/>
        <w:rPr>
          <w:rFonts w:ascii="微软雅黑 Light" w:eastAsia="微软雅黑 Light" w:hAnsi="微软雅黑 Light" w:cs="Times New Roman"/>
          <w:b/>
          <w:bCs/>
          <w:kern w:val="0"/>
          <w:sz w:val="24"/>
          <w:szCs w:val="24"/>
        </w:rPr>
      </w:pPr>
      <w:r w:rsidRPr="008D29A6">
        <w:rPr>
          <w:rFonts w:ascii="微软雅黑 Light" w:eastAsia="微软雅黑 Light" w:hAnsi="微软雅黑 Light" w:cs="Times New Roman" w:hint="eastAsia"/>
          <w:b/>
          <w:bCs/>
          <w:kern w:val="0"/>
          <w:sz w:val="24"/>
          <w:szCs w:val="24"/>
        </w:rPr>
        <w:t>主论坛</w:t>
      </w:r>
      <w:r w:rsidR="00827EA8" w:rsidRPr="008D29A6">
        <w:rPr>
          <w:rFonts w:ascii="微软雅黑 Light" w:eastAsia="微软雅黑 Light" w:hAnsi="微软雅黑 Light" w:cs="Times New Roman" w:hint="eastAsia"/>
          <w:b/>
          <w:bCs/>
          <w:kern w:val="0"/>
          <w:sz w:val="24"/>
          <w:szCs w:val="24"/>
        </w:rPr>
        <w:t>：</w:t>
      </w:r>
      <w:r w:rsidR="00E80DE2" w:rsidRPr="008D29A6">
        <w:rPr>
          <w:rFonts w:ascii="微软雅黑 Light" w:eastAsia="微软雅黑 Light" w:hAnsi="微软雅黑 Light" w:cs="Times New Roman"/>
          <w:b/>
          <w:bCs/>
          <w:kern w:val="0"/>
          <w:sz w:val="24"/>
          <w:szCs w:val="24"/>
        </w:rPr>
        <w:t xml:space="preserve"> </w:t>
      </w:r>
    </w:p>
    <w:p w:rsidR="00444F93" w:rsidRPr="00F10FB6" w:rsidRDefault="00444F93" w:rsidP="00444F93">
      <w:pPr>
        <w:spacing w:line="500" w:lineRule="exact"/>
        <w:ind w:left="720" w:right="84"/>
        <w:jc w:val="left"/>
        <w:textAlignment w:val="bottom"/>
        <w:rPr>
          <w:rFonts w:ascii="微软雅黑 Light" w:eastAsia="微软雅黑 Light" w:hAnsi="微软雅黑 Light" w:cs="Times New Roman"/>
          <w:color w:val="000000" w:themeColor="text1"/>
          <w:kern w:val="0"/>
          <w:sz w:val="24"/>
          <w:szCs w:val="24"/>
        </w:rPr>
      </w:pPr>
      <w:r w:rsidRPr="00F10FB6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话题1：</w:t>
      </w:r>
      <w:r w:rsidRPr="00F10FB6">
        <w:rPr>
          <w:rFonts w:ascii="微软雅黑 Light" w:eastAsia="微软雅黑 Light" w:hAnsi="微软雅黑 Light" w:cs="Times New Roman"/>
          <w:color w:val="000000" w:themeColor="text1"/>
          <w:kern w:val="0"/>
          <w:sz w:val="24"/>
          <w:szCs w:val="24"/>
        </w:rPr>
        <w:t>“十四五”期间</w:t>
      </w:r>
      <w:r w:rsidR="00B0514D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全球</w:t>
      </w:r>
      <w:r w:rsidRPr="00F10FB6">
        <w:rPr>
          <w:rFonts w:ascii="微软雅黑 Light" w:eastAsia="微软雅黑 Light" w:hAnsi="微软雅黑 Light" w:cs="Times New Roman"/>
          <w:color w:val="000000" w:themeColor="text1"/>
          <w:kern w:val="0"/>
          <w:sz w:val="24"/>
          <w:szCs w:val="24"/>
        </w:rPr>
        <w:t>注塑产业发展趋势</w:t>
      </w:r>
    </w:p>
    <w:p w:rsidR="00444F93" w:rsidRPr="00F10FB6" w:rsidRDefault="00DD550C" w:rsidP="00444F93">
      <w:pPr>
        <w:spacing w:line="500" w:lineRule="exact"/>
        <w:ind w:left="720" w:right="84"/>
        <w:jc w:val="left"/>
        <w:textAlignment w:val="bottom"/>
        <w:rPr>
          <w:rFonts w:ascii="微软雅黑 Light" w:eastAsia="微软雅黑 Light" w:hAnsi="微软雅黑 Light" w:cs="Times New Roman"/>
          <w:color w:val="000000" w:themeColor="text1"/>
          <w:kern w:val="0"/>
          <w:sz w:val="24"/>
          <w:szCs w:val="24"/>
        </w:rPr>
      </w:pPr>
      <w:r w:rsidRPr="00F10FB6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话题</w:t>
      </w:r>
      <w:r w:rsidR="00C913C4" w:rsidRPr="00F10FB6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2</w:t>
      </w:r>
      <w:r w:rsidRPr="00F10FB6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：</w:t>
      </w:r>
      <w:r w:rsidR="00B0514D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国内</w:t>
      </w:r>
      <w:r w:rsidR="00444F93" w:rsidRPr="00F10FB6">
        <w:rPr>
          <w:rFonts w:ascii="微软雅黑 Light" w:eastAsia="微软雅黑 Light" w:hAnsi="微软雅黑 Light" w:cs="Times New Roman"/>
          <w:color w:val="000000" w:themeColor="text1"/>
          <w:kern w:val="0"/>
          <w:sz w:val="24"/>
          <w:szCs w:val="24"/>
        </w:rPr>
        <w:t>注塑产业集群发展现状和思考</w:t>
      </w:r>
    </w:p>
    <w:p w:rsidR="00F5140E" w:rsidRPr="00F10FB6" w:rsidRDefault="00F5140E" w:rsidP="00F5140E">
      <w:pPr>
        <w:spacing w:line="500" w:lineRule="exact"/>
        <w:ind w:left="720" w:right="84"/>
        <w:jc w:val="left"/>
        <w:textAlignment w:val="bottom"/>
        <w:rPr>
          <w:rFonts w:ascii="微软雅黑 Light" w:eastAsia="微软雅黑 Light" w:hAnsi="微软雅黑 Light" w:cs="Times New Roman"/>
          <w:color w:val="000000" w:themeColor="text1"/>
          <w:kern w:val="0"/>
          <w:sz w:val="24"/>
          <w:szCs w:val="24"/>
        </w:rPr>
      </w:pPr>
      <w:r w:rsidRPr="00F10FB6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话题</w:t>
      </w:r>
      <w:r w:rsidR="002C7520" w:rsidRPr="00F10FB6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3</w:t>
      </w:r>
      <w:r w:rsidRPr="00F10FB6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：疫情对企业数字化智能化转型造成了什么新挑战？</w:t>
      </w:r>
    </w:p>
    <w:p w:rsidR="00F5140E" w:rsidRPr="00F10FB6" w:rsidRDefault="002C7520" w:rsidP="002C7520">
      <w:pPr>
        <w:spacing w:line="500" w:lineRule="exact"/>
        <w:ind w:left="720" w:right="84"/>
        <w:jc w:val="left"/>
        <w:textAlignment w:val="bottom"/>
        <w:rPr>
          <w:rFonts w:ascii="微软雅黑 Light" w:eastAsia="微软雅黑 Light" w:hAnsi="微软雅黑 Light" w:cs="Times New Roman"/>
          <w:color w:val="000000" w:themeColor="text1"/>
          <w:kern w:val="0"/>
          <w:sz w:val="24"/>
          <w:szCs w:val="24"/>
        </w:rPr>
      </w:pPr>
      <w:r w:rsidRPr="00F10FB6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话题4：</w:t>
      </w:r>
      <w:r w:rsidRPr="00F10FB6">
        <w:rPr>
          <w:rFonts w:ascii="微软雅黑 Light" w:eastAsia="微软雅黑 Light" w:hAnsi="微软雅黑 Light" w:cs="Times New Roman"/>
          <w:color w:val="000000" w:themeColor="text1"/>
          <w:kern w:val="0"/>
          <w:sz w:val="24"/>
          <w:szCs w:val="24"/>
        </w:rPr>
        <w:t>注塑制品企业数字化</w:t>
      </w:r>
      <w:r w:rsidR="00EB63C9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、</w:t>
      </w:r>
      <w:r w:rsidRPr="00F10FB6">
        <w:rPr>
          <w:rFonts w:ascii="微软雅黑 Light" w:eastAsia="微软雅黑 Light" w:hAnsi="微软雅黑 Light" w:cs="Times New Roman"/>
          <w:color w:val="000000" w:themeColor="text1"/>
          <w:kern w:val="0"/>
          <w:sz w:val="24"/>
          <w:szCs w:val="24"/>
        </w:rPr>
        <w:t>智能化转型规划及现状思考</w:t>
      </w:r>
    </w:p>
    <w:p w:rsidR="00F5140E" w:rsidRPr="00F10FB6" w:rsidRDefault="00F5140E" w:rsidP="00F5140E">
      <w:pPr>
        <w:spacing w:line="500" w:lineRule="exact"/>
        <w:ind w:left="720" w:right="84"/>
        <w:jc w:val="left"/>
        <w:textAlignment w:val="bottom"/>
        <w:rPr>
          <w:rFonts w:ascii="微软雅黑 Light" w:eastAsia="微软雅黑 Light" w:hAnsi="微软雅黑 Light" w:cs="Times New Roman"/>
          <w:color w:val="000000" w:themeColor="text1"/>
          <w:kern w:val="0"/>
          <w:sz w:val="24"/>
          <w:szCs w:val="24"/>
        </w:rPr>
      </w:pPr>
      <w:r w:rsidRPr="00F10FB6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话题</w:t>
      </w:r>
      <w:r w:rsidR="002C7520" w:rsidRPr="00F10FB6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5</w:t>
      </w:r>
      <w:r w:rsidRPr="00F10FB6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：</w:t>
      </w:r>
      <w:r w:rsidRPr="00F10FB6">
        <w:rPr>
          <w:rFonts w:ascii="微软雅黑 Light" w:eastAsia="微软雅黑 Light" w:hAnsi="微软雅黑 Light" w:cs="Times New Roman"/>
          <w:color w:val="000000" w:themeColor="text1"/>
          <w:kern w:val="0"/>
          <w:sz w:val="24"/>
          <w:szCs w:val="24"/>
        </w:rPr>
        <w:t>云计算</w:t>
      </w:r>
      <w:r w:rsidRPr="00F10FB6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、</w:t>
      </w:r>
      <w:r w:rsidRPr="00F10FB6">
        <w:rPr>
          <w:rFonts w:ascii="微软雅黑 Light" w:eastAsia="微软雅黑 Light" w:hAnsi="微软雅黑 Light" w:cs="Times New Roman"/>
          <w:color w:val="000000" w:themeColor="text1"/>
          <w:kern w:val="0"/>
          <w:sz w:val="24"/>
          <w:szCs w:val="24"/>
        </w:rPr>
        <w:t>大数据、</w:t>
      </w:r>
      <w:r w:rsidRPr="00F10FB6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机器智能</w:t>
      </w:r>
      <w:r w:rsidRPr="00F10FB6">
        <w:rPr>
          <w:rFonts w:ascii="微软雅黑 Light" w:eastAsia="微软雅黑 Light" w:hAnsi="微软雅黑 Light" w:cs="Times New Roman"/>
          <w:color w:val="000000" w:themeColor="text1"/>
          <w:kern w:val="0"/>
          <w:sz w:val="24"/>
          <w:szCs w:val="24"/>
        </w:rPr>
        <w:t>和移动互联网</w:t>
      </w:r>
      <w:r w:rsidRPr="00F10FB6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技术对注塑产业发展</w:t>
      </w:r>
      <w:r w:rsidR="00B0514D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的</w:t>
      </w:r>
      <w:r w:rsidRPr="00F10FB6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影响</w:t>
      </w:r>
    </w:p>
    <w:p w:rsidR="00444F93" w:rsidRPr="00F10FB6" w:rsidRDefault="00DD550C" w:rsidP="00444F93">
      <w:pPr>
        <w:spacing w:line="500" w:lineRule="exact"/>
        <w:ind w:left="720" w:right="84"/>
        <w:jc w:val="left"/>
        <w:textAlignment w:val="bottom"/>
        <w:rPr>
          <w:rFonts w:ascii="微软雅黑 Light" w:eastAsia="微软雅黑 Light" w:hAnsi="微软雅黑 Light" w:cs="Times New Roman"/>
          <w:color w:val="000000" w:themeColor="text1"/>
          <w:kern w:val="0"/>
          <w:sz w:val="24"/>
          <w:szCs w:val="24"/>
        </w:rPr>
      </w:pPr>
      <w:r w:rsidRPr="00F10FB6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话题</w:t>
      </w:r>
      <w:r w:rsidR="002C7520" w:rsidRPr="00F10FB6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6</w:t>
      </w:r>
      <w:r w:rsidRPr="00F10FB6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：</w:t>
      </w:r>
      <w:r w:rsidR="00444F93" w:rsidRPr="00F10FB6">
        <w:rPr>
          <w:rFonts w:ascii="微软雅黑 Light" w:eastAsia="微软雅黑 Light" w:hAnsi="微软雅黑 Light" w:cs="Times New Roman"/>
          <w:color w:val="000000" w:themeColor="text1"/>
          <w:kern w:val="0"/>
          <w:sz w:val="24"/>
          <w:szCs w:val="24"/>
        </w:rPr>
        <w:t>新一代</w:t>
      </w:r>
      <w:r w:rsidR="00B0514D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5G</w:t>
      </w:r>
      <w:r w:rsidR="00444F93" w:rsidRPr="00F10FB6">
        <w:rPr>
          <w:rFonts w:ascii="微软雅黑 Light" w:eastAsia="微软雅黑 Light" w:hAnsi="微软雅黑 Light" w:cs="Times New Roman"/>
          <w:color w:val="000000" w:themeColor="text1"/>
          <w:kern w:val="0"/>
          <w:sz w:val="24"/>
          <w:szCs w:val="24"/>
        </w:rPr>
        <w:t>信息技术如何助力注塑产业提质、降本、增效</w:t>
      </w:r>
    </w:p>
    <w:p w:rsidR="00444F93" w:rsidRPr="00F10FB6" w:rsidRDefault="00DD550C" w:rsidP="00444F93">
      <w:pPr>
        <w:spacing w:line="500" w:lineRule="exact"/>
        <w:ind w:left="720" w:right="84"/>
        <w:jc w:val="left"/>
        <w:textAlignment w:val="bottom"/>
        <w:rPr>
          <w:rFonts w:ascii="微软雅黑 Light" w:eastAsia="微软雅黑 Light" w:hAnsi="微软雅黑 Light" w:cs="Times New Roman"/>
          <w:color w:val="000000" w:themeColor="text1"/>
          <w:kern w:val="0"/>
          <w:sz w:val="24"/>
          <w:szCs w:val="24"/>
        </w:rPr>
      </w:pPr>
      <w:r w:rsidRPr="00F10FB6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话题</w:t>
      </w:r>
      <w:r w:rsidR="002C7520" w:rsidRPr="00F10FB6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7</w:t>
      </w:r>
      <w:r w:rsidRPr="00F10FB6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：</w:t>
      </w:r>
      <w:r w:rsidR="00444F93" w:rsidRPr="00F10FB6">
        <w:rPr>
          <w:rFonts w:ascii="微软雅黑 Light" w:eastAsia="微软雅黑 Light" w:hAnsi="微软雅黑 Light" w:cs="Times New Roman"/>
          <w:color w:val="000000" w:themeColor="text1"/>
          <w:kern w:val="0"/>
          <w:sz w:val="24"/>
          <w:szCs w:val="24"/>
        </w:rPr>
        <w:t>中小企业</w:t>
      </w:r>
      <w:r w:rsidR="00B0514D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“</w:t>
      </w:r>
      <w:r w:rsidR="00B0514D" w:rsidRPr="00F10FB6">
        <w:rPr>
          <w:rFonts w:ascii="微软雅黑 Light" w:eastAsia="微软雅黑 Light" w:hAnsi="微软雅黑 Light" w:cs="Times New Roman"/>
          <w:color w:val="000000" w:themeColor="text1"/>
          <w:kern w:val="0"/>
          <w:sz w:val="24"/>
          <w:szCs w:val="24"/>
        </w:rPr>
        <w:t>轻量化</w:t>
      </w:r>
      <w:r w:rsidR="00B0514D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”</w:t>
      </w:r>
      <w:r w:rsidR="00444F93" w:rsidRPr="00F10FB6">
        <w:rPr>
          <w:rFonts w:ascii="微软雅黑 Light" w:eastAsia="微软雅黑 Light" w:hAnsi="微软雅黑 Light" w:cs="Times New Roman"/>
          <w:color w:val="000000" w:themeColor="text1"/>
          <w:kern w:val="0"/>
          <w:sz w:val="24"/>
          <w:szCs w:val="24"/>
        </w:rPr>
        <w:t>实现数字化、智能化转型的策略和模式思考</w:t>
      </w:r>
    </w:p>
    <w:p w:rsidR="00444F93" w:rsidRPr="00F10FB6" w:rsidRDefault="00DD550C" w:rsidP="00444F93">
      <w:pPr>
        <w:spacing w:line="500" w:lineRule="exact"/>
        <w:ind w:left="720" w:right="84"/>
        <w:jc w:val="left"/>
        <w:textAlignment w:val="bottom"/>
        <w:rPr>
          <w:rFonts w:ascii="微软雅黑 Light" w:eastAsia="微软雅黑 Light" w:hAnsi="微软雅黑 Light" w:cs="Times New Roman"/>
          <w:color w:val="000000" w:themeColor="text1"/>
          <w:kern w:val="0"/>
          <w:sz w:val="24"/>
          <w:szCs w:val="24"/>
        </w:rPr>
      </w:pPr>
      <w:r w:rsidRPr="00F10FB6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话题</w:t>
      </w:r>
      <w:r w:rsidR="002C7520" w:rsidRPr="00F10FB6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8</w:t>
      </w:r>
      <w:r w:rsidRPr="00F10FB6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：</w:t>
      </w:r>
      <w:r w:rsidR="00444F93" w:rsidRPr="00F10FB6">
        <w:rPr>
          <w:rFonts w:ascii="微软雅黑 Light" w:eastAsia="微软雅黑 Light" w:hAnsi="微软雅黑 Light" w:cs="Times New Roman"/>
          <w:color w:val="000000" w:themeColor="text1"/>
          <w:kern w:val="0"/>
          <w:sz w:val="24"/>
          <w:szCs w:val="24"/>
        </w:rPr>
        <w:t>注塑行业云</w:t>
      </w:r>
      <w:r w:rsidR="00B0514D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端制造</w:t>
      </w:r>
      <w:r w:rsidR="00444F93" w:rsidRPr="00F10FB6">
        <w:rPr>
          <w:rFonts w:ascii="微软雅黑 Light" w:eastAsia="微软雅黑 Light" w:hAnsi="微软雅黑 Light" w:cs="Times New Roman"/>
          <w:color w:val="000000" w:themeColor="text1"/>
          <w:kern w:val="0"/>
          <w:sz w:val="24"/>
          <w:szCs w:val="24"/>
        </w:rPr>
        <w:t>平台发展和建设</w:t>
      </w:r>
      <w:r w:rsidR="00B0514D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的</w:t>
      </w:r>
      <w:r w:rsidR="00444F93" w:rsidRPr="00F10FB6">
        <w:rPr>
          <w:rFonts w:ascii="微软雅黑 Light" w:eastAsia="微软雅黑 Light" w:hAnsi="微软雅黑 Light" w:cs="Times New Roman"/>
          <w:color w:val="000000" w:themeColor="text1"/>
          <w:kern w:val="0"/>
          <w:sz w:val="24"/>
          <w:szCs w:val="24"/>
        </w:rPr>
        <w:t>思考</w:t>
      </w:r>
    </w:p>
    <w:p w:rsidR="00F560D4" w:rsidRPr="00080172" w:rsidRDefault="00DD550C" w:rsidP="00080172">
      <w:pPr>
        <w:spacing w:line="500" w:lineRule="exact"/>
        <w:ind w:left="720" w:right="84"/>
        <w:jc w:val="left"/>
        <w:textAlignment w:val="bottom"/>
        <w:rPr>
          <w:rFonts w:ascii="微软雅黑 Light" w:eastAsia="微软雅黑 Light" w:hAnsi="微软雅黑 Light" w:cs="Times New Roman"/>
          <w:color w:val="000000" w:themeColor="text1"/>
          <w:kern w:val="0"/>
          <w:sz w:val="24"/>
          <w:szCs w:val="24"/>
        </w:rPr>
      </w:pPr>
      <w:r w:rsidRPr="00F10FB6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话题</w:t>
      </w:r>
      <w:r w:rsidR="002C7520" w:rsidRPr="00F10FB6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9</w:t>
      </w:r>
      <w:r w:rsidRPr="00F10FB6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：</w:t>
      </w:r>
      <w:r w:rsidR="00444F93" w:rsidRPr="00F10FB6">
        <w:rPr>
          <w:rFonts w:ascii="微软雅黑 Light" w:eastAsia="微软雅黑 Light" w:hAnsi="微软雅黑 Light" w:cs="Times New Roman"/>
          <w:color w:val="000000" w:themeColor="text1"/>
          <w:kern w:val="0"/>
          <w:sz w:val="24"/>
          <w:szCs w:val="24"/>
        </w:rPr>
        <w:t>工业APP和微服务如何赋能工业云平台，实现业务重构</w:t>
      </w:r>
    </w:p>
    <w:p w:rsidR="005A3633" w:rsidRDefault="002C7520" w:rsidP="00080172">
      <w:pPr>
        <w:spacing w:line="480" w:lineRule="exact"/>
        <w:ind w:left="720" w:right="697"/>
        <w:jc w:val="left"/>
        <w:textAlignment w:val="bottom"/>
        <w:rPr>
          <w:rFonts w:ascii="微软雅黑 Light" w:eastAsia="微软雅黑 Light" w:hAnsi="微软雅黑 Light" w:cs="Times New Roman"/>
          <w:b/>
          <w:bCs/>
          <w:kern w:val="0"/>
          <w:sz w:val="24"/>
          <w:szCs w:val="24"/>
        </w:rPr>
      </w:pPr>
      <w:r>
        <w:rPr>
          <w:rFonts w:ascii="微软雅黑 Light" w:eastAsia="微软雅黑 Light" w:hAnsi="微软雅黑 Light" w:cs="Times New Roman" w:hint="eastAsia"/>
          <w:b/>
          <w:bCs/>
          <w:kern w:val="0"/>
          <w:sz w:val="24"/>
          <w:szCs w:val="24"/>
        </w:rPr>
        <w:lastRenderedPageBreak/>
        <w:t>专题</w:t>
      </w:r>
      <w:r w:rsidRPr="008D29A6">
        <w:rPr>
          <w:rFonts w:ascii="微软雅黑 Light" w:eastAsia="微软雅黑 Light" w:hAnsi="微软雅黑 Light" w:cs="Times New Roman" w:hint="eastAsia"/>
          <w:b/>
          <w:bCs/>
          <w:kern w:val="0"/>
          <w:sz w:val="24"/>
          <w:szCs w:val="24"/>
        </w:rPr>
        <w:t>论坛：</w:t>
      </w:r>
      <w:r w:rsidRPr="005A3633">
        <w:rPr>
          <w:rFonts w:ascii="微软雅黑 Light" w:eastAsia="微软雅黑 Light" w:hAnsi="微软雅黑 Light" w:cs="Times New Roman" w:hint="eastAsia"/>
          <w:b/>
          <w:bCs/>
          <w:kern w:val="0"/>
          <w:sz w:val="24"/>
          <w:szCs w:val="24"/>
        </w:rPr>
        <w:t>数字化研发和生产（MES、APS）</w:t>
      </w:r>
      <w:r w:rsidRPr="008D29A6">
        <w:rPr>
          <w:rFonts w:ascii="微软雅黑 Light" w:eastAsia="微软雅黑 Light" w:hAnsi="微软雅黑 Light" w:cs="Times New Roman"/>
          <w:b/>
          <w:bCs/>
          <w:kern w:val="0"/>
          <w:sz w:val="24"/>
          <w:szCs w:val="24"/>
        </w:rPr>
        <w:t xml:space="preserve"> </w:t>
      </w:r>
    </w:p>
    <w:p w:rsidR="0074564D" w:rsidRPr="00F10FB6" w:rsidRDefault="00B23F80" w:rsidP="00080172">
      <w:pPr>
        <w:spacing w:line="480" w:lineRule="exact"/>
        <w:ind w:left="720" w:right="-58"/>
        <w:jc w:val="left"/>
        <w:textAlignment w:val="bottom"/>
        <w:rPr>
          <w:rFonts w:ascii="微软雅黑 Light" w:eastAsia="微软雅黑 Light" w:hAnsi="微软雅黑 Light" w:cs="Times New Roman"/>
          <w:color w:val="000000" w:themeColor="text1"/>
          <w:kern w:val="0"/>
          <w:sz w:val="24"/>
          <w:szCs w:val="24"/>
        </w:rPr>
      </w:pPr>
      <w:r w:rsidRPr="00F10FB6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话题1：</w:t>
      </w:r>
      <w:r w:rsidR="00B0514D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注塑</w:t>
      </w:r>
      <w:r w:rsidR="0074564D" w:rsidRPr="00F10FB6">
        <w:rPr>
          <w:rFonts w:ascii="微软雅黑 Light" w:eastAsia="微软雅黑 Light" w:hAnsi="微软雅黑 Light" w:cs="Times New Roman"/>
          <w:color w:val="000000" w:themeColor="text1"/>
          <w:kern w:val="0"/>
          <w:sz w:val="24"/>
          <w:szCs w:val="24"/>
        </w:rPr>
        <w:t>车间内精益生产和管理</w:t>
      </w:r>
      <w:r w:rsidR="00B0514D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的</w:t>
      </w:r>
      <w:r w:rsidR="0074564D" w:rsidRPr="00F10FB6">
        <w:rPr>
          <w:rFonts w:ascii="微软雅黑 Light" w:eastAsia="微软雅黑 Light" w:hAnsi="微软雅黑 Light" w:cs="Times New Roman"/>
          <w:color w:val="000000" w:themeColor="text1"/>
          <w:kern w:val="0"/>
          <w:sz w:val="24"/>
          <w:szCs w:val="24"/>
        </w:rPr>
        <w:t>思考</w:t>
      </w:r>
    </w:p>
    <w:p w:rsidR="0074564D" w:rsidRPr="00F10FB6" w:rsidRDefault="00B23F80" w:rsidP="00080172">
      <w:pPr>
        <w:spacing w:line="480" w:lineRule="exact"/>
        <w:ind w:left="720" w:right="-58"/>
        <w:jc w:val="left"/>
        <w:textAlignment w:val="bottom"/>
        <w:rPr>
          <w:rFonts w:ascii="微软雅黑 Light" w:eastAsia="微软雅黑 Light" w:hAnsi="微软雅黑 Light" w:cs="Times New Roman"/>
          <w:color w:val="000000" w:themeColor="text1"/>
          <w:kern w:val="0"/>
          <w:sz w:val="24"/>
          <w:szCs w:val="24"/>
        </w:rPr>
      </w:pPr>
      <w:r w:rsidRPr="00F10FB6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话题2：</w:t>
      </w:r>
      <w:r w:rsidR="0074564D" w:rsidRPr="00F10FB6">
        <w:rPr>
          <w:rFonts w:ascii="微软雅黑 Light" w:eastAsia="微软雅黑 Light" w:hAnsi="微软雅黑 Light" w:cs="Times New Roman"/>
          <w:color w:val="000000" w:themeColor="text1"/>
          <w:kern w:val="0"/>
          <w:sz w:val="24"/>
          <w:szCs w:val="24"/>
        </w:rPr>
        <w:t>新一代数字化、智能化注塑装备</w:t>
      </w:r>
      <w:r w:rsidR="00B0514D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发展趋势</w:t>
      </w:r>
    </w:p>
    <w:p w:rsidR="0074564D" w:rsidRPr="00F10FB6" w:rsidRDefault="00B23F80" w:rsidP="00080172">
      <w:pPr>
        <w:spacing w:line="480" w:lineRule="exact"/>
        <w:ind w:leftChars="338" w:left="1557" w:right="-58" w:hangingChars="353" w:hanging="847"/>
        <w:jc w:val="left"/>
        <w:textAlignment w:val="bottom"/>
        <w:rPr>
          <w:rFonts w:ascii="微软雅黑 Light" w:eastAsia="微软雅黑 Light" w:hAnsi="微软雅黑 Light" w:cs="Times New Roman"/>
          <w:color w:val="000000" w:themeColor="text1"/>
          <w:kern w:val="0"/>
          <w:sz w:val="24"/>
          <w:szCs w:val="24"/>
        </w:rPr>
      </w:pPr>
      <w:r w:rsidRPr="00F10FB6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话题3：</w:t>
      </w:r>
      <w:r w:rsidR="00B0514D" w:rsidRPr="00F10FB6">
        <w:rPr>
          <w:rFonts w:ascii="微软雅黑 Light" w:eastAsia="微软雅黑 Light" w:hAnsi="微软雅黑 Light" w:cs="Times New Roman"/>
          <w:color w:val="000000" w:themeColor="text1"/>
          <w:kern w:val="0"/>
          <w:sz w:val="24"/>
          <w:szCs w:val="24"/>
        </w:rPr>
        <w:t>注塑</w:t>
      </w:r>
      <w:r w:rsidR="0074564D" w:rsidRPr="00F10FB6">
        <w:rPr>
          <w:rFonts w:ascii="微软雅黑 Light" w:eastAsia="微软雅黑 Light" w:hAnsi="微软雅黑 Light" w:cs="Times New Roman"/>
          <w:color w:val="000000" w:themeColor="text1"/>
          <w:kern w:val="0"/>
          <w:sz w:val="24"/>
          <w:szCs w:val="24"/>
        </w:rPr>
        <w:t>车间低成本物联、数据采集及能耗监控策略（生产车间设备低成本数字化改造策略）</w:t>
      </w:r>
    </w:p>
    <w:p w:rsidR="0074564D" w:rsidRPr="00F10FB6" w:rsidRDefault="00B23F80" w:rsidP="00080172">
      <w:pPr>
        <w:spacing w:line="480" w:lineRule="exact"/>
        <w:ind w:left="720" w:right="-58"/>
        <w:jc w:val="left"/>
        <w:textAlignment w:val="bottom"/>
        <w:rPr>
          <w:rFonts w:ascii="微软雅黑 Light" w:eastAsia="微软雅黑 Light" w:hAnsi="微软雅黑 Light" w:cs="Times New Roman"/>
          <w:color w:val="000000" w:themeColor="text1"/>
          <w:kern w:val="0"/>
          <w:sz w:val="24"/>
          <w:szCs w:val="24"/>
        </w:rPr>
      </w:pPr>
      <w:r w:rsidRPr="00F10FB6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话题4：</w:t>
      </w:r>
      <w:r w:rsidR="00B0514D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智能注塑</w:t>
      </w:r>
      <w:r w:rsidR="0074564D" w:rsidRPr="00F10FB6">
        <w:rPr>
          <w:rFonts w:ascii="微软雅黑 Light" w:eastAsia="微软雅黑 Light" w:hAnsi="微软雅黑 Light" w:cs="Times New Roman"/>
          <w:color w:val="000000" w:themeColor="text1"/>
          <w:kern w:val="0"/>
          <w:sz w:val="24"/>
          <w:szCs w:val="24"/>
        </w:rPr>
        <w:t>车间MES系统搭建</w:t>
      </w:r>
      <w:r w:rsidR="00B0514D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与</w:t>
      </w:r>
      <w:r w:rsidR="0074564D" w:rsidRPr="00F10FB6">
        <w:rPr>
          <w:rFonts w:ascii="微软雅黑 Light" w:eastAsia="微软雅黑 Light" w:hAnsi="微软雅黑 Light" w:cs="Times New Roman"/>
          <w:color w:val="000000" w:themeColor="text1"/>
          <w:kern w:val="0"/>
          <w:sz w:val="24"/>
          <w:szCs w:val="24"/>
        </w:rPr>
        <w:t>生产流程优化</w:t>
      </w:r>
      <w:r w:rsidR="00B0514D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解决方案</w:t>
      </w:r>
    </w:p>
    <w:p w:rsidR="0074564D" w:rsidRPr="00F10FB6" w:rsidRDefault="00B23F80" w:rsidP="00080172">
      <w:pPr>
        <w:spacing w:line="480" w:lineRule="exact"/>
        <w:ind w:left="720" w:right="-58"/>
        <w:jc w:val="left"/>
        <w:textAlignment w:val="bottom"/>
        <w:rPr>
          <w:rFonts w:ascii="微软雅黑 Light" w:eastAsia="微软雅黑 Light" w:hAnsi="微软雅黑 Light" w:cs="Times New Roman"/>
          <w:color w:val="000000" w:themeColor="text1"/>
          <w:kern w:val="0"/>
          <w:sz w:val="24"/>
          <w:szCs w:val="24"/>
        </w:rPr>
      </w:pPr>
      <w:r w:rsidRPr="00F10FB6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话题5：</w:t>
      </w:r>
      <w:r w:rsidR="00B0514D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智能注塑车间</w:t>
      </w:r>
      <w:r w:rsidR="0074564D" w:rsidRPr="00F10FB6">
        <w:rPr>
          <w:rFonts w:ascii="微软雅黑 Light" w:eastAsia="微软雅黑 Light" w:hAnsi="微软雅黑 Light" w:cs="Times New Roman"/>
          <w:color w:val="000000" w:themeColor="text1"/>
          <w:kern w:val="0"/>
          <w:sz w:val="24"/>
          <w:szCs w:val="24"/>
        </w:rPr>
        <w:t>如何高效合理做好订单生产排程（APS）</w:t>
      </w:r>
    </w:p>
    <w:p w:rsidR="0074564D" w:rsidRPr="00F10FB6" w:rsidRDefault="00B23F80" w:rsidP="00080172">
      <w:pPr>
        <w:spacing w:line="480" w:lineRule="exact"/>
        <w:ind w:left="720" w:right="-58"/>
        <w:jc w:val="left"/>
        <w:textAlignment w:val="bottom"/>
        <w:rPr>
          <w:rFonts w:ascii="微软雅黑 Light" w:eastAsia="微软雅黑 Light" w:hAnsi="微软雅黑 Light" w:cs="Times New Roman"/>
          <w:color w:val="000000" w:themeColor="text1"/>
          <w:kern w:val="0"/>
          <w:sz w:val="24"/>
          <w:szCs w:val="24"/>
        </w:rPr>
      </w:pPr>
      <w:r w:rsidRPr="00F10FB6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话题6：</w:t>
      </w:r>
      <w:r w:rsidR="0074564D" w:rsidRPr="00F10FB6">
        <w:rPr>
          <w:rFonts w:ascii="微软雅黑 Light" w:eastAsia="微软雅黑 Light" w:hAnsi="微软雅黑 Light" w:cs="Times New Roman"/>
          <w:color w:val="000000" w:themeColor="text1"/>
          <w:kern w:val="0"/>
          <w:sz w:val="24"/>
          <w:szCs w:val="24"/>
        </w:rPr>
        <w:t>数字化孪生技术如何助力</w:t>
      </w:r>
      <w:r w:rsidR="00B0514D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新</w:t>
      </w:r>
      <w:r w:rsidR="0074564D" w:rsidRPr="00F10FB6">
        <w:rPr>
          <w:rFonts w:ascii="微软雅黑 Light" w:eastAsia="微软雅黑 Light" w:hAnsi="微软雅黑 Light" w:cs="Times New Roman"/>
          <w:color w:val="000000" w:themeColor="text1"/>
          <w:kern w:val="0"/>
          <w:sz w:val="24"/>
          <w:szCs w:val="24"/>
        </w:rPr>
        <w:t>产品</w:t>
      </w:r>
      <w:r w:rsidR="00B0514D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的</w:t>
      </w:r>
      <w:r w:rsidR="0074564D" w:rsidRPr="00F10FB6">
        <w:rPr>
          <w:rFonts w:ascii="微软雅黑 Light" w:eastAsia="微软雅黑 Light" w:hAnsi="微软雅黑 Light" w:cs="Times New Roman"/>
          <w:color w:val="000000" w:themeColor="text1"/>
          <w:kern w:val="0"/>
          <w:sz w:val="24"/>
          <w:szCs w:val="24"/>
        </w:rPr>
        <w:t>设计</w:t>
      </w:r>
      <w:r w:rsidR="00B0514D" w:rsidRPr="00F10FB6">
        <w:rPr>
          <w:rFonts w:ascii="微软雅黑 Light" w:eastAsia="微软雅黑 Light" w:hAnsi="微软雅黑 Light" w:cs="Times New Roman"/>
          <w:color w:val="000000" w:themeColor="text1"/>
          <w:kern w:val="0"/>
          <w:sz w:val="24"/>
          <w:szCs w:val="24"/>
        </w:rPr>
        <w:t>研发</w:t>
      </w:r>
    </w:p>
    <w:p w:rsidR="0074564D" w:rsidRPr="00F10FB6" w:rsidRDefault="00B23F80" w:rsidP="00080172">
      <w:pPr>
        <w:spacing w:line="480" w:lineRule="exact"/>
        <w:ind w:left="720" w:right="-58"/>
        <w:jc w:val="left"/>
        <w:textAlignment w:val="bottom"/>
        <w:rPr>
          <w:rFonts w:ascii="微软雅黑 Light" w:eastAsia="微软雅黑 Light" w:hAnsi="微软雅黑 Light" w:cs="Times New Roman"/>
          <w:color w:val="000000" w:themeColor="text1"/>
          <w:kern w:val="0"/>
          <w:sz w:val="24"/>
          <w:szCs w:val="24"/>
        </w:rPr>
      </w:pPr>
      <w:r w:rsidRPr="00F10FB6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话题7：</w:t>
      </w:r>
      <w:r w:rsidR="0074564D" w:rsidRPr="00F10FB6">
        <w:rPr>
          <w:rFonts w:ascii="微软雅黑 Light" w:eastAsia="微软雅黑 Light" w:hAnsi="微软雅黑 Light" w:cs="Times New Roman"/>
          <w:color w:val="000000" w:themeColor="text1"/>
          <w:kern w:val="0"/>
          <w:sz w:val="24"/>
          <w:szCs w:val="24"/>
        </w:rPr>
        <w:t>工业APP如何重构产品设计和注塑工艺数据解决方案</w:t>
      </w:r>
    </w:p>
    <w:p w:rsidR="0074564D" w:rsidRPr="00F10FB6" w:rsidRDefault="00B23F80" w:rsidP="00080172">
      <w:pPr>
        <w:spacing w:line="480" w:lineRule="exact"/>
        <w:ind w:left="720" w:right="-58"/>
        <w:jc w:val="left"/>
        <w:textAlignment w:val="bottom"/>
        <w:rPr>
          <w:rFonts w:ascii="微软雅黑 Light" w:eastAsia="微软雅黑 Light" w:hAnsi="微软雅黑 Light" w:cs="Times New Roman"/>
          <w:color w:val="000000" w:themeColor="text1"/>
          <w:kern w:val="0"/>
          <w:sz w:val="24"/>
          <w:szCs w:val="24"/>
        </w:rPr>
      </w:pPr>
      <w:r w:rsidRPr="00F10FB6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话题8：</w:t>
      </w:r>
      <w:r w:rsidR="0074564D" w:rsidRPr="00F10FB6">
        <w:rPr>
          <w:rFonts w:ascii="微软雅黑 Light" w:eastAsia="微软雅黑 Light" w:hAnsi="微软雅黑 Light" w:cs="Times New Roman"/>
          <w:color w:val="000000" w:themeColor="text1"/>
          <w:kern w:val="0"/>
          <w:sz w:val="24"/>
          <w:szCs w:val="24"/>
        </w:rPr>
        <w:t>边缘计算</w:t>
      </w:r>
      <w:r w:rsidR="00B0514D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技术</w:t>
      </w:r>
      <w:r w:rsidR="0074564D" w:rsidRPr="00F10FB6">
        <w:rPr>
          <w:rFonts w:ascii="微软雅黑 Light" w:eastAsia="微软雅黑 Light" w:hAnsi="微软雅黑 Light" w:cs="Times New Roman"/>
          <w:color w:val="000000" w:themeColor="text1"/>
          <w:kern w:val="0"/>
          <w:sz w:val="24"/>
          <w:szCs w:val="24"/>
        </w:rPr>
        <w:t>如何助力车间协调制造和管理</w:t>
      </w:r>
    </w:p>
    <w:p w:rsidR="0074564D" w:rsidRPr="00F10FB6" w:rsidRDefault="00B23F80" w:rsidP="00080172">
      <w:pPr>
        <w:spacing w:line="480" w:lineRule="exact"/>
        <w:ind w:left="720" w:right="-58"/>
        <w:jc w:val="left"/>
        <w:textAlignment w:val="bottom"/>
        <w:rPr>
          <w:rFonts w:ascii="微软雅黑 Light" w:eastAsia="微软雅黑 Light" w:hAnsi="微软雅黑 Light" w:cs="Times New Roman"/>
          <w:color w:val="000000" w:themeColor="text1"/>
          <w:kern w:val="0"/>
          <w:sz w:val="24"/>
          <w:szCs w:val="24"/>
        </w:rPr>
      </w:pPr>
      <w:r w:rsidRPr="00F10FB6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话题9：</w:t>
      </w:r>
      <w:r w:rsidR="0074564D" w:rsidRPr="00F10FB6">
        <w:rPr>
          <w:rFonts w:ascii="微软雅黑 Light" w:eastAsia="微软雅黑 Light" w:hAnsi="微软雅黑 Light" w:cs="Times New Roman"/>
          <w:color w:val="000000" w:themeColor="text1"/>
          <w:kern w:val="0"/>
          <w:sz w:val="24"/>
          <w:szCs w:val="24"/>
        </w:rPr>
        <w:t>机器人、AGV在车间内的协作生产</w:t>
      </w:r>
      <w:r w:rsidR="00B0514D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的</w:t>
      </w:r>
      <w:proofErr w:type="gramStart"/>
      <w:r w:rsidR="00B0514D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实施案列</w:t>
      </w:r>
      <w:proofErr w:type="gramEnd"/>
    </w:p>
    <w:p w:rsidR="0074564D" w:rsidRPr="00F10FB6" w:rsidRDefault="00B23F80" w:rsidP="00080172">
      <w:pPr>
        <w:spacing w:line="480" w:lineRule="exact"/>
        <w:ind w:left="720" w:right="-58"/>
        <w:jc w:val="left"/>
        <w:textAlignment w:val="bottom"/>
        <w:rPr>
          <w:rFonts w:ascii="微软雅黑 Light" w:eastAsia="微软雅黑 Light" w:hAnsi="微软雅黑 Light" w:cs="Times New Roman"/>
          <w:color w:val="000000" w:themeColor="text1"/>
          <w:kern w:val="0"/>
          <w:sz w:val="24"/>
          <w:szCs w:val="24"/>
        </w:rPr>
      </w:pPr>
      <w:r w:rsidRPr="00F10FB6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话题10：</w:t>
      </w:r>
      <w:r w:rsidR="0074564D" w:rsidRPr="00F10FB6">
        <w:rPr>
          <w:rFonts w:ascii="微软雅黑 Light" w:eastAsia="微软雅黑 Light" w:hAnsi="微软雅黑 Light" w:cs="Times New Roman"/>
          <w:color w:val="000000" w:themeColor="text1"/>
          <w:kern w:val="0"/>
          <w:sz w:val="24"/>
          <w:szCs w:val="24"/>
        </w:rPr>
        <w:t>产品（半成品）高效检测方案介绍（机器视觉）</w:t>
      </w:r>
    </w:p>
    <w:p w:rsidR="0074564D" w:rsidRPr="00F10FB6" w:rsidRDefault="00B23F80" w:rsidP="00080172">
      <w:pPr>
        <w:spacing w:line="480" w:lineRule="exact"/>
        <w:ind w:left="720" w:right="-58"/>
        <w:jc w:val="left"/>
        <w:textAlignment w:val="bottom"/>
        <w:rPr>
          <w:rFonts w:ascii="微软雅黑 Light" w:eastAsia="微软雅黑 Light" w:hAnsi="微软雅黑 Light" w:cs="Times New Roman"/>
          <w:color w:val="000000" w:themeColor="text1"/>
          <w:kern w:val="0"/>
          <w:sz w:val="24"/>
          <w:szCs w:val="24"/>
        </w:rPr>
      </w:pPr>
      <w:r w:rsidRPr="00F10FB6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话题11：</w:t>
      </w:r>
      <w:r w:rsidR="0074564D" w:rsidRPr="00F10FB6">
        <w:rPr>
          <w:rFonts w:ascii="微软雅黑 Light" w:eastAsia="微软雅黑 Light" w:hAnsi="微软雅黑 Light" w:cs="Times New Roman"/>
          <w:color w:val="000000" w:themeColor="text1"/>
          <w:kern w:val="0"/>
          <w:sz w:val="24"/>
          <w:szCs w:val="24"/>
        </w:rPr>
        <w:t>产品全生命周期管理及质量追溯策略（区块链等技术）</w:t>
      </w:r>
    </w:p>
    <w:p w:rsidR="0074564D" w:rsidRPr="00F10FB6" w:rsidRDefault="00B23F80" w:rsidP="00080172">
      <w:pPr>
        <w:spacing w:line="480" w:lineRule="exact"/>
        <w:ind w:left="720" w:right="-58"/>
        <w:jc w:val="left"/>
        <w:textAlignment w:val="bottom"/>
        <w:rPr>
          <w:rFonts w:ascii="微软雅黑 Light" w:eastAsia="微软雅黑 Light" w:hAnsi="微软雅黑 Light" w:cs="Times New Roman"/>
          <w:color w:val="000000" w:themeColor="text1"/>
          <w:kern w:val="0"/>
          <w:sz w:val="24"/>
          <w:szCs w:val="24"/>
        </w:rPr>
      </w:pPr>
      <w:r w:rsidRPr="00F10FB6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话题12：</w:t>
      </w:r>
      <w:r w:rsidR="0074564D" w:rsidRPr="00F10FB6">
        <w:rPr>
          <w:rFonts w:ascii="微软雅黑 Light" w:eastAsia="微软雅黑 Light" w:hAnsi="微软雅黑 Light" w:cs="Times New Roman"/>
          <w:color w:val="000000" w:themeColor="text1"/>
          <w:kern w:val="0"/>
          <w:sz w:val="24"/>
          <w:szCs w:val="24"/>
        </w:rPr>
        <w:t>生产及管理数据清洗优化及可视化解决方案</w:t>
      </w:r>
    </w:p>
    <w:p w:rsidR="00077CA6" w:rsidRPr="00CE37CC" w:rsidRDefault="00B23F80" w:rsidP="00080172">
      <w:pPr>
        <w:spacing w:line="480" w:lineRule="exact"/>
        <w:ind w:left="720" w:right="-58"/>
        <w:jc w:val="left"/>
        <w:textAlignment w:val="bottom"/>
        <w:rPr>
          <w:rFonts w:ascii="微软雅黑 Light" w:eastAsia="微软雅黑 Light" w:hAnsi="微软雅黑 Light" w:cs="Times New Roman"/>
          <w:color w:val="000000" w:themeColor="text1"/>
          <w:kern w:val="0"/>
          <w:sz w:val="24"/>
          <w:szCs w:val="24"/>
        </w:rPr>
      </w:pPr>
      <w:r w:rsidRPr="00F10FB6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话题13：</w:t>
      </w:r>
      <w:r w:rsidR="0074564D" w:rsidRPr="00F10FB6">
        <w:rPr>
          <w:rFonts w:ascii="微软雅黑 Light" w:eastAsia="微软雅黑 Light" w:hAnsi="微软雅黑 Light" w:cs="Times New Roman"/>
          <w:color w:val="000000" w:themeColor="text1"/>
          <w:kern w:val="0"/>
          <w:sz w:val="24"/>
          <w:szCs w:val="24"/>
        </w:rPr>
        <w:t>（家电、3C、汽车零部件</w:t>
      </w:r>
      <w:r w:rsidRPr="00F10FB6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等</w:t>
      </w:r>
      <w:r w:rsidR="0074564D" w:rsidRPr="00F10FB6">
        <w:rPr>
          <w:rFonts w:ascii="微软雅黑 Light" w:eastAsia="微软雅黑 Light" w:hAnsi="微软雅黑 Light" w:cs="Times New Roman"/>
          <w:color w:val="000000" w:themeColor="text1"/>
          <w:kern w:val="0"/>
          <w:sz w:val="24"/>
          <w:szCs w:val="24"/>
        </w:rPr>
        <w:t>）</w:t>
      </w:r>
      <w:r w:rsidR="00B0514D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行业</w:t>
      </w:r>
      <w:r w:rsidR="0074564D" w:rsidRPr="00F10FB6">
        <w:rPr>
          <w:rFonts w:ascii="微软雅黑 Light" w:eastAsia="微软雅黑 Light" w:hAnsi="微软雅黑 Light" w:cs="Times New Roman"/>
          <w:color w:val="000000" w:themeColor="text1"/>
          <w:kern w:val="0"/>
          <w:sz w:val="24"/>
          <w:szCs w:val="24"/>
        </w:rPr>
        <w:t>数字化、智能化生产车间案例分享</w:t>
      </w:r>
    </w:p>
    <w:p w:rsidR="00077CA6" w:rsidRDefault="00077CA6" w:rsidP="00080172">
      <w:pPr>
        <w:spacing w:line="480" w:lineRule="exact"/>
        <w:ind w:left="720" w:right="697"/>
        <w:jc w:val="left"/>
        <w:textAlignment w:val="bottom"/>
        <w:rPr>
          <w:rFonts w:ascii="微软雅黑 Light" w:eastAsia="微软雅黑 Light" w:hAnsi="微软雅黑 Light" w:cs="Times New Roman"/>
          <w:b/>
          <w:bCs/>
          <w:kern w:val="0"/>
          <w:sz w:val="24"/>
          <w:szCs w:val="24"/>
        </w:rPr>
      </w:pPr>
      <w:r>
        <w:rPr>
          <w:rFonts w:ascii="微软雅黑 Light" w:eastAsia="微软雅黑 Light" w:hAnsi="微软雅黑 Light" w:cs="Times New Roman" w:hint="eastAsia"/>
          <w:b/>
          <w:bCs/>
          <w:kern w:val="0"/>
          <w:sz w:val="24"/>
          <w:szCs w:val="24"/>
        </w:rPr>
        <w:t>专题</w:t>
      </w:r>
      <w:r w:rsidRPr="008D29A6">
        <w:rPr>
          <w:rFonts w:ascii="微软雅黑 Light" w:eastAsia="微软雅黑 Light" w:hAnsi="微软雅黑 Light" w:cs="Times New Roman" w:hint="eastAsia"/>
          <w:b/>
          <w:bCs/>
          <w:kern w:val="0"/>
          <w:sz w:val="24"/>
          <w:szCs w:val="24"/>
        </w:rPr>
        <w:t>论坛：</w:t>
      </w:r>
      <w:r w:rsidRPr="00077CA6">
        <w:rPr>
          <w:rFonts w:ascii="微软雅黑 Light" w:eastAsia="微软雅黑 Light" w:hAnsi="微软雅黑 Light" w:cs="Times New Roman" w:hint="eastAsia"/>
          <w:b/>
          <w:bCs/>
          <w:kern w:val="0"/>
          <w:sz w:val="24"/>
          <w:szCs w:val="24"/>
        </w:rPr>
        <w:t>数字化管理和供应链协同（ERP、WMS等）</w:t>
      </w:r>
    </w:p>
    <w:p w:rsidR="00077CA6" w:rsidRPr="004466C3" w:rsidRDefault="00F10FB6" w:rsidP="00080172">
      <w:pPr>
        <w:spacing w:line="480" w:lineRule="exact"/>
        <w:ind w:left="720" w:right="697"/>
        <w:jc w:val="left"/>
        <w:textAlignment w:val="bottom"/>
        <w:rPr>
          <w:rFonts w:ascii="微软雅黑 Light" w:eastAsia="微软雅黑 Light" w:hAnsi="微软雅黑 Light" w:cs="Times New Roman"/>
          <w:color w:val="000000" w:themeColor="text1"/>
          <w:kern w:val="0"/>
          <w:sz w:val="24"/>
          <w:szCs w:val="24"/>
        </w:rPr>
      </w:pPr>
      <w:r w:rsidRPr="004466C3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话题1：</w:t>
      </w:r>
      <w:r w:rsidR="00B0514D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智能注塑</w:t>
      </w:r>
      <w:r w:rsidR="00077CA6" w:rsidRPr="004466C3">
        <w:rPr>
          <w:rFonts w:ascii="微软雅黑 Light" w:eastAsia="微软雅黑 Light" w:hAnsi="微软雅黑 Light" w:cs="Times New Roman"/>
          <w:color w:val="000000" w:themeColor="text1"/>
          <w:kern w:val="0"/>
          <w:sz w:val="24"/>
          <w:szCs w:val="24"/>
        </w:rPr>
        <w:t>企业如何合理搭建ERP系统</w:t>
      </w:r>
    </w:p>
    <w:p w:rsidR="00077CA6" w:rsidRPr="004466C3" w:rsidRDefault="00F10FB6" w:rsidP="00080172">
      <w:pPr>
        <w:spacing w:line="480" w:lineRule="exact"/>
        <w:ind w:left="720" w:right="697"/>
        <w:jc w:val="left"/>
        <w:textAlignment w:val="bottom"/>
        <w:rPr>
          <w:rFonts w:ascii="微软雅黑 Light" w:eastAsia="微软雅黑 Light" w:hAnsi="微软雅黑 Light" w:cs="Times New Roman"/>
          <w:color w:val="000000" w:themeColor="text1"/>
          <w:kern w:val="0"/>
          <w:sz w:val="24"/>
          <w:szCs w:val="24"/>
        </w:rPr>
      </w:pPr>
      <w:r w:rsidRPr="004466C3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话题</w:t>
      </w:r>
      <w:r w:rsidR="00506264" w:rsidRPr="004466C3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2</w:t>
      </w:r>
      <w:r w:rsidRPr="004466C3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：</w:t>
      </w:r>
      <w:r w:rsidR="00077CA6" w:rsidRPr="004466C3">
        <w:rPr>
          <w:rFonts w:ascii="微软雅黑 Light" w:eastAsia="微软雅黑 Light" w:hAnsi="微软雅黑 Light" w:cs="Times New Roman"/>
          <w:color w:val="000000" w:themeColor="text1"/>
          <w:kern w:val="0"/>
          <w:sz w:val="24"/>
          <w:szCs w:val="24"/>
        </w:rPr>
        <w:t>原料</w:t>
      </w:r>
      <w:r w:rsidR="00B0514D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采购</w:t>
      </w:r>
      <w:r w:rsidR="00077CA6" w:rsidRPr="004466C3">
        <w:rPr>
          <w:rFonts w:ascii="微软雅黑 Light" w:eastAsia="微软雅黑 Light" w:hAnsi="微软雅黑 Light" w:cs="Times New Roman"/>
          <w:color w:val="000000" w:themeColor="text1"/>
          <w:kern w:val="0"/>
          <w:sz w:val="24"/>
          <w:szCs w:val="24"/>
        </w:rPr>
        <w:t>管理、订单交付管理技巧介绍</w:t>
      </w:r>
    </w:p>
    <w:p w:rsidR="00077CA6" w:rsidRPr="004466C3" w:rsidRDefault="00F10FB6" w:rsidP="00080172">
      <w:pPr>
        <w:spacing w:line="480" w:lineRule="exact"/>
        <w:ind w:left="720" w:right="697"/>
        <w:jc w:val="left"/>
        <w:textAlignment w:val="bottom"/>
        <w:rPr>
          <w:rFonts w:ascii="微软雅黑 Light" w:eastAsia="微软雅黑 Light" w:hAnsi="微软雅黑 Light" w:cs="Times New Roman"/>
          <w:color w:val="000000" w:themeColor="text1"/>
          <w:kern w:val="0"/>
          <w:sz w:val="24"/>
          <w:szCs w:val="24"/>
        </w:rPr>
      </w:pPr>
      <w:r w:rsidRPr="004466C3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话题</w:t>
      </w:r>
      <w:r w:rsidR="00506264" w:rsidRPr="004466C3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3</w:t>
      </w:r>
      <w:r w:rsidRPr="004466C3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：</w:t>
      </w:r>
      <w:r w:rsidR="00077CA6" w:rsidRPr="004466C3">
        <w:rPr>
          <w:rFonts w:ascii="微软雅黑 Light" w:eastAsia="微软雅黑 Light" w:hAnsi="微软雅黑 Light" w:cs="Times New Roman"/>
          <w:color w:val="000000" w:themeColor="text1"/>
          <w:kern w:val="0"/>
          <w:sz w:val="24"/>
          <w:szCs w:val="24"/>
        </w:rPr>
        <w:t>（设备、材料、模具等）供应链管理策略介绍</w:t>
      </w:r>
    </w:p>
    <w:p w:rsidR="00077CA6" w:rsidRPr="004466C3" w:rsidRDefault="00F10FB6" w:rsidP="00080172">
      <w:pPr>
        <w:spacing w:line="480" w:lineRule="exact"/>
        <w:ind w:left="720" w:right="697"/>
        <w:jc w:val="left"/>
        <w:textAlignment w:val="bottom"/>
        <w:rPr>
          <w:rFonts w:ascii="微软雅黑 Light" w:eastAsia="微软雅黑 Light" w:hAnsi="微软雅黑 Light" w:cs="Times New Roman"/>
          <w:color w:val="000000" w:themeColor="text1"/>
          <w:kern w:val="0"/>
          <w:sz w:val="24"/>
          <w:szCs w:val="24"/>
        </w:rPr>
      </w:pPr>
      <w:r w:rsidRPr="004466C3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话题</w:t>
      </w:r>
      <w:r w:rsidR="00506264" w:rsidRPr="004466C3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4</w:t>
      </w:r>
      <w:r w:rsidRPr="004466C3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：</w:t>
      </w:r>
      <w:r w:rsidR="00077CA6" w:rsidRPr="004466C3">
        <w:rPr>
          <w:rFonts w:ascii="微软雅黑 Light" w:eastAsia="微软雅黑 Light" w:hAnsi="微软雅黑 Light" w:cs="Times New Roman"/>
          <w:color w:val="000000" w:themeColor="text1"/>
          <w:kern w:val="0"/>
          <w:sz w:val="24"/>
          <w:szCs w:val="24"/>
        </w:rPr>
        <w:t>后疫情时代</w:t>
      </w:r>
      <w:r w:rsidR="00F1764A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注塑</w:t>
      </w:r>
      <w:r w:rsidR="00077CA6" w:rsidRPr="004466C3">
        <w:rPr>
          <w:rFonts w:ascii="微软雅黑 Light" w:eastAsia="微软雅黑 Light" w:hAnsi="微软雅黑 Light" w:cs="Times New Roman"/>
          <w:color w:val="000000" w:themeColor="text1"/>
          <w:kern w:val="0"/>
          <w:sz w:val="24"/>
          <w:szCs w:val="24"/>
        </w:rPr>
        <w:t>企业如何做好</w:t>
      </w:r>
      <w:r w:rsidR="00F1764A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员工</w:t>
      </w:r>
      <w:r w:rsidR="00077CA6" w:rsidRPr="004466C3">
        <w:rPr>
          <w:rFonts w:ascii="微软雅黑 Light" w:eastAsia="微软雅黑 Light" w:hAnsi="微软雅黑 Light" w:cs="Times New Roman"/>
          <w:color w:val="000000" w:themeColor="text1"/>
          <w:kern w:val="0"/>
          <w:sz w:val="24"/>
          <w:szCs w:val="24"/>
        </w:rPr>
        <w:t>数字化管理</w:t>
      </w:r>
    </w:p>
    <w:p w:rsidR="00077CA6" w:rsidRPr="004466C3" w:rsidRDefault="00F10FB6" w:rsidP="00080172">
      <w:pPr>
        <w:spacing w:line="480" w:lineRule="exact"/>
        <w:ind w:left="720" w:right="697"/>
        <w:jc w:val="left"/>
        <w:textAlignment w:val="bottom"/>
        <w:rPr>
          <w:rFonts w:ascii="微软雅黑 Light" w:eastAsia="微软雅黑 Light" w:hAnsi="微软雅黑 Light" w:cs="Times New Roman"/>
          <w:color w:val="000000" w:themeColor="text1"/>
          <w:kern w:val="0"/>
          <w:sz w:val="24"/>
          <w:szCs w:val="24"/>
        </w:rPr>
      </w:pPr>
      <w:r w:rsidRPr="004466C3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话题</w:t>
      </w:r>
      <w:r w:rsidR="00506264" w:rsidRPr="004466C3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5</w:t>
      </w:r>
      <w:r w:rsidRPr="004466C3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：</w:t>
      </w:r>
      <w:r w:rsidR="00F1764A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注塑</w:t>
      </w:r>
      <w:r w:rsidR="00077CA6" w:rsidRPr="004466C3">
        <w:rPr>
          <w:rFonts w:ascii="微软雅黑 Light" w:eastAsia="微软雅黑 Light" w:hAnsi="微软雅黑 Light" w:cs="Times New Roman"/>
          <w:color w:val="000000" w:themeColor="text1"/>
          <w:kern w:val="0"/>
          <w:sz w:val="24"/>
          <w:szCs w:val="24"/>
        </w:rPr>
        <w:t>行业云平台如何解决招工、用工</w:t>
      </w:r>
      <w:r w:rsidR="00F1764A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、技能提升等难题</w:t>
      </w:r>
    </w:p>
    <w:p w:rsidR="00077CA6" w:rsidRPr="004466C3" w:rsidRDefault="00F10FB6" w:rsidP="00080172">
      <w:pPr>
        <w:spacing w:line="480" w:lineRule="exact"/>
        <w:ind w:left="720" w:right="697"/>
        <w:jc w:val="left"/>
        <w:textAlignment w:val="bottom"/>
        <w:rPr>
          <w:rFonts w:ascii="微软雅黑 Light" w:eastAsia="微软雅黑 Light" w:hAnsi="微软雅黑 Light" w:cs="Times New Roman"/>
          <w:color w:val="000000" w:themeColor="text1"/>
          <w:kern w:val="0"/>
          <w:sz w:val="24"/>
          <w:szCs w:val="24"/>
        </w:rPr>
      </w:pPr>
      <w:r w:rsidRPr="004466C3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话题</w:t>
      </w:r>
      <w:r w:rsidR="00506264" w:rsidRPr="004466C3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6</w:t>
      </w:r>
      <w:r w:rsidRPr="004466C3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：</w:t>
      </w:r>
      <w:r w:rsidR="00F1764A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智能</w:t>
      </w:r>
      <w:r w:rsidR="00077CA6" w:rsidRPr="004466C3">
        <w:rPr>
          <w:rFonts w:ascii="微软雅黑 Light" w:eastAsia="微软雅黑 Light" w:hAnsi="微软雅黑 Light" w:cs="Times New Roman"/>
          <w:color w:val="000000" w:themeColor="text1"/>
          <w:kern w:val="0"/>
          <w:sz w:val="24"/>
          <w:szCs w:val="24"/>
        </w:rPr>
        <w:t>仓库管理系统（WMS）建设</w:t>
      </w:r>
      <w:r w:rsidR="00F1764A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及实施案例分享</w:t>
      </w:r>
    </w:p>
    <w:p w:rsidR="00077CA6" w:rsidRPr="004466C3" w:rsidRDefault="00F10FB6" w:rsidP="00080172">
      <w:pPr>
        <w:spacing w:line="480" w:lineRule="exact"/>
        <w:ind w:left="720" w:right="697"/>
        <w:jc w:val="left"/>
        <w:textAlignment w:val="bottom"/>
        <w:rPr>
          <w:rFonts w:ascii="微软雅黑 Light" w:eastAsia="微软雅黑 Light" w:hAnsi="微软雅黑 Light" w:cs="Times New Roman"/>
          <w:color w:val="000000" w:themeColor="text1"/>
          <w:kern w:val="0"/>
          <w:sz w:val="24"/>
          <w:szCs w:val="24"/>
        </w:rPr>
      </w:pPr>
      <w:r w:rsidRPr="004466C3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话题</w:t>
      </w:r>
      <w:r w:rsidR="00506264" w:rsidRPr="004466C3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7</w:t>
      </w:r>
      <w:r w:rsidRPr="004466C3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：</w:t>
      </w:r>
      <w:r w:rsidR="00077CA6" w:rsidRPr="004466C3">
        <w:rPr>
          <w:rFonts w:ascii="微软雅黑 Light" w:eastAsia="微软雅黑 Light" w:hAnsi="微软雅黑 Light" w:cs="Times New Roman"/>
          <w:color w:val="000000" w:themeColor="text1"/>
          <w:kern w:val="0"/>
          <w:sz w:val="24"/>
          <w:szCs w:val="24"/>
        </w:rPr>
        <w:t>员工绩效计算和产品成本核算</w:t>
      </w:r>
      <w:r w:rsidR="00F1764A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的</w:t>
      </w:r>
      <w:r w:rsidR="00077CA6" w:rsidRPr="004466C3">
        <w:rPr>
          <w:rFonts w:ascii="微软雅黑 Light" w:eastAsia="微软雅黑 Light" w:hAnsi="微软雅黑 Light" w:cs="Times New Roman"/>
          <w:color w:val="000000" w:themeColor="text1"/>
          <w:kern w:val="0"/>
          <w:sz w:val="24"/>
          <w:szCs w:val="24"/>
        </w:rPr>
        <w:t>数字化解决方案</w:t>
      </w:r>
    </w:p>
    <w:p w:rsidR="00077CA6" w:rsidRPr="004466C3" w:rsidRDefault="00F10FB6" w:rsidP="00080172">
      <w:pPr>
        <w:spacing w:line="480" w:lineRule="exact"/>
        <w:ind w:left="720" w:right="697"/>
        <w:jc w:val="left"/>
        <w:textAlignment w:val="bottom"/>
        <w:rPr>
          <w:rFonts w:ascii="微软雅黑 Light" w:eastAsia="微软雅黑 Light" w:hAnsi="微软雅黑 Light" w:cs="Times New Roman"/>
          <w:color w:val="000000" w:themeColor="text1"/>
          <w:kern w:val="0"/>
          <w:sz w:val="24"/>
          <w:szCs w:val="24"/>
        </w:rPr>
      </w:pPr>
      <w:r w:rsidRPr="004466C3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话题</w:t>
      </w:r>
      <w:r w:rsidR="00506264" w:rsidRPr="004466C3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8</w:t>
      </w:r>
      <w:r w:rsidRPr="004466C3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：</w:t>
      </w:r>
      <w:r w:rsidR="00F1764A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智能注塑企业</w:t>
      </w:r>
      <w:r w:rsidR="00077CA6" w:rsidRPr="004466C3">
        <w:rPr>
          <w:rFonts w:ascii="微软雅黑 Light" w:eastAsia="微软雅黑 Light" w:hAnsi="微软雅黑 Light" w:cs="Times New Roman"/>
          <w:color w:val="000000" w:themeColor="text1"/>
          <w:kern w:val="0"/>
          <w:sz w:val="24"/>
          <w:szCs w:val="24"/>
        </w:rPr>
        <w:t>数字化营销管理</w:t>
      </w:r>
    </w:p>
    <w:p w:rsidR="00077CA6" w:rsidRPr="004466C3" w:rsidRDefault="00F10FB6" w:rsidP="00080172">
      <w:pPr>
        <w:spacing w:line="480" w:lineRule="exact"/>
        <w:ind w:left="720" w:right="697"/>
        <w:jc w:val="left"/>
        <w:textAlignment w:val="bottom"/>
        <w:rPr>
          <w:rFonts w:ascii="微软雅黑 Light" w:eastAsia="微软雅黑 Light" w:hAnsi="微软雅黑 Light" w:cs="Times New Roman"/>
          <w:color w:val="000000" w:themeColor="text1"/>
          <w:kern w:val="0"/>
          <w:sz w:val="24"/>
          <w:szCs w:val="24"/>
        </w:rPr>
      </w:pPr>
      <w:r w:rsidRPr="004466C3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话题</w:t>
      </w:r>
      <w:r w:rsidR="00506264" w:rsidRPr="004466C3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9</w:t>
      </w:r>
      <w:r w:rsidRPr="004466C3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：</w:t>
      </w:r>
      <w:r w:rsidR="00077CA6" w:rsidRPr="004466C3">
        <w:rPr>
          <w:rFonts w:ascii="微软雅黑 Light" w:eastAsia="微软雅黑 Light" w:hAnsi="微软雅黑 Light" w:cs="Times New Roman"/>
          <w:color w:val="000000" w:themeColor="text1"/>
          <w:kern w:val="0"/>
          <w:sz w:val="24"/>
          <w:szCs w:val="24"/>
        </w:rPr>
        <w:t>（家电、3C、汽车零部件</w:t>
      </w:r>
      <w:r w:rsidR="00B23F80" w:rsidRPr="004466C3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等</w:t>
      </w:r>
      <w:r w:rsidR="00077CA6" w:rsidRPr="004466C3">
        <w:rPr>
          <w:rFonts w:ascii="微软雅黑 Light" w:eastAsia="微软雅黑 Light" w:hAnsi="微软雅黑 Light" w:cs="Times New Roman"/>
          <w:color w:val="000000" w:themeColor="text1"/>
          <w:kern w:val="0"/>
          <w:sz w:val="24"/>
          <w:szCs w:val="24"/>
        </w:rPr>
        <w:t>）数字化管理</w:t>
      </w:r>
      <w:r w:rsidR="00F1764A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成功</w:t>
      </w:r>
      <w:r w:rsidR="00077CA6" w:rsidRPr="004466C3">
        <w:rPr>
          <w:rFonts w:ascii="微软雅黑 Light" w:eastAsia="微软雅黑 Light" w:hAnsi="微软雅黑 Light" w:cs="Times New Roman"/>
          <w:color w:val="000000" w:themeColor="text1"/>
          <w:kern w:val="0"/>
          <w:sz w:val="24"/>
          <w:szCs w:val="24"/>
        </w:rPr>
        <w:t>案例分享</w:t>
      </w:r>
    </w:p>
    <w:p w:rsidR="005A14BF" w:rsidRDefault="005A14BF" w:rsidP="00080172">
      <w:pPr>
        <w:numPr>
          <w:ilvl w:val="0"/>
          <w:numId w:val="1"/>
        </w:numPr>
        <w:spacing w:line="480" w:lineRule="exact"/>
        <w:ind w:right="697"/>
        <w:jc w:val="left"/>
        <w:textAlignment w:val="bottom"/>
        <w:rPr>
          <w:rFonts w:ascii="微软雅黑 Light" w:eastAsia="微软雅黑 Light" w:hAnsi="微软雅黑 Light" w:cs="Times New Roman"/>
          <w:b/>
          <w:bCs/>
          <w:kern w:val="0"/>
          <w:sz w:val="24"/>
          <w:szCs w:val="24"/>
        </w:rPr>
      </w:pPr>
      <w:r w:rsidRPr="005A14BF">
        <w:rPr>
          <w:rFonts w:ascii="微软雅黑 Light" w:eastAsia="微软雅黑 Light" w:hAnsi="微软雅黑 Light" w:cs="Times New Roman" w:hint="eastAsia"/>
          <w:b/>
          <w:bCs/>
          <w:kern w:val="0"/>
          <w:sz w:val="24"/>
          <w:szCs w:val="24"/>
        </w:rPr>
        <w:t>拟邀</w:t>
      </w:r>
      <w:r w:rsidR="00E36A86">
        <w:rPr>
          <w:rFonts w:ascii="微软雅黑 Light" w:eastAsia="微软雅黑 Light" w:hAnsi="微软雅黑 Light" w:cs="Times New Roman" w:hint="eastAsia"/>
          <w:b/>
          <w:bCs/>
          <w:kern w:val="0"/>
          <w:sz w:val="24"/>
          <w:szCs w:val="24"/>
        </w:rPr>
        <w:t>演讲企业</w:t>
      </w:r>
    </w:p>
    <w:p w:rsidR="00492EA3" w:rsidRPr="00562F55" w:rsidRDefault="002C2E00" w:rsidP="00080172">
      <w:pPr>
        <w:spacing w:line="480" w:lineRule="exact"/>
        <w:ind w:left="720" w:right="84"/>
        <w:jc w:val="left"/>
        <w:textAlignment w:val="bottom"/>
        <w:rPr>
          <w:rFonts w:ascii="微软雅黑 Light" w:eastAsia="微软雅黑 Light" w:hAnsi="微软雅黑 Light" w:cs="Times New Roman"/>
          <w:b/>
          <w:bCs/>
          <w:color w:val="000000" w:themeColor="text1"/>
          <w:kern w:val="0"/>
          <w:sz w:val="24"/>
          <w:szCs w:val="24"/>
        </w:rPr>
      </w:pPr>
      <w:r w:rsidRPr="00562F55">
        <w:rPr>
          <w:rFonts w:ascii="微软雅黑 Light" w:eastAsia="微软雅黑 Light" w:hAnsi="微软雅黑 Light" w:cs="Times New Roman" w:hint="eastAsia"/>
          <w:b/>
          <w:bCs/>
          <w:color w:val="000000" w:themeColor="text1"/>
          <w:kern w:val="0"/>
          <w:sz w:val="24"/>
          <w:szCs w:val="24"/>
        </w:rPr>
        <w:t>拟邀智能注塑案例分享企业：</w:t>
      </w:r>
    </w:p>
    <w:p w:rsidR="002C2E00" w:rsidRPr="00D17218" w:rsidRDefault="002C2E00" w:rsidP="00080172">
      <w:pPr>
        <w:spacing w:line="480" w:lineRule="exact"/>
        <w:ind w:left="720" w:right="84"/>
        <w:jc w:val="left"/>
        <w:textAlignment w:val="bottom"/>
        <w:rPr>
          <w:rFonts w:ascii="微软雅黑 Light" w:eastAsia="微软雅黑 Light" w:hAnsi="微软雅黑 Light" w:cs="Times New Roman"/>
          <w:color w:val="000000" w:themeColor="text1"/>
          <w:kern w:val="0"/>
          <w:sz w:val="24"/>
          <w:szCs w:val="24"/>
        </w:rPr>
      </w:pPr>
      <w:r w:rsidRPr="00D17218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公牛集团、</w:t>
      </w:r>
      <w:r w:rsidR="006E37F3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奥</w:t>
      </w:r>
      <w:r w:rsidRPr="00D17218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克斯集团、海尔集团、</w:t>
      </w:r>
      <w:r w:rsidR="000948CE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超人</w:t>
      </w:r>
      <w:r w:rsidR="0031690B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、</w:t>
      </w:r>
      <w:r w:rsidR="006655A5" w:rsidRPr="006655A5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龙士达</w:t>
      </w:r>
      <w:r w:rsidR="006655A5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、</w:t>
      </w:r>
      <w:proofErr w:type="gramStart"/>
      <w:r w:rsidRPr="00D17218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联塑集团</w:t>
      </w:r>
      <w:proofErr w:type="gramEnd"/>
      <w:r w:rsidR="00047A4A" w:rsidRPr="00D17218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、</w:t>
      </w:r>
      <w:r w:rsidR="00C6585D" w:rsidRPr="00D17218">
        <w:rPr>
          <w:rFonts w:ascii="微软雅黑 Light" w:eastAsia="微软雅黑 Light" w:hAnsi="微软雅黑 Light" w:cs="Times New Roman"/>
          <w:color w:val="000000" w:themeColor="text1"/>
          <w:kern w:val="0"/>
          <w:sz w:val="24"/>
          <w:szCs w:val="24"/>
        </w:rPr>
        <w:t>利时集团</w:t>
      </w:r>
      <w:r w:rsidR="00C6585D" w:rsidRPr="00D17218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、康泰塑胶、安姆科</w:t>
      </w:r>
      <w:r w:rsidR="000948CE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、帅特龙</w:t>
      </w:r>
      <w:r w:rsidR="00E01CB5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、</w:t>
      </w:r>
      <w:r w:rsidR="000948CE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达高玩具、</w:t>
      </w:r>
      <w:r w:rsidR="00E01CB5" w:rsidRPr="00E01CB5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华众控股、</w:t>
      </w:r>
      <w:r w:rsidR="001835E8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康佳、</w:t>
      </w:r>
      <w:r w:rsidR="004D5990" w:rsidRPr="004D5990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九阳</w:t>
      </w:r>
      <w:r w:rsidR="00922F41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、</w:t>
      </w:r>
      <w:r w:rsidR="004D5990" w:rsidRPr="004D5990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美的</w:t>
      </w:r>
      <w:r w:rsidR="00A067DC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、格力</w:t>
      </w:r>
      <w:r w:rsidR="008842CA" w:rsidRPr="00D17218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等</w:t>
      </w:r>
    </w:p>
    <w:p w:rsidR="00492EA3" w:rsidRPr="00562F55" w:rsidRDefault="002C2E00" w:rsidP="00C43A8D">
      <w:pPr>
        <w:spacing w:line="500" w:lineRule="exact"/>
        <w:ind w:left="720" w:right="84"/>
        <w:jc w:val="left"/>
        <w:textAlignment w:val="bottom"/>
        <w:rPr>
          <w:rFonts w:ascii="微软雅黑 Light" w:eastAsia="微软雅黑 Light" w:hAnsi="微软雅黑 Light" w:cs="Times New Roman"/>
          <w:b/>
          <w:bCs/>
          <w:color w:val="000000" w:themeColor="text1"/>
          <w:kern w:val="0"/>
          <w:sz w:val="24"/>
          <w:szCs w:val="24"/>
        </w:rPr>
      </w:pPr>
      <w:r w:rsidRPr="00562F55">
        <w:rPr>
          <w:rFonts w:ascii="微软雅黑 Light" w:eastAsia="微软雅黑 Light" w:hAnsi="微软雅黑 Light" w:cs="Times New Roman" w:hint="eastAsia"/>
          <w:b/>
          <w:bCs/>
          <w:color w:val="000000" w:themeColor="text1"/>
          <w:kern w:val="0"/>
          <w:sz w:val="24"/>
          <w:szCs w:val="24"/>
        </w:rPr>
        <w:lastRenderedPageBreak/>
        <w:t>拟邀智能注塑</w:t>
      </w:r>
      <w:proofErr w:type="gramStart"/>
      <w:r w:rsidR="004A0A94">
        <w:rPr>
          <w:rFonts w:ascii="微软雅黑 Light" w:eastAsia="微软雅黑 Light" w:hAnsi="微软雅黑 Light" w:cs="Times New Roman" w:hint="eastAsia"/>
          <w:b/>
          <w:bCs/>
          <w:color w:val="000000" w:themeColor="text1"/>
          <w:kern w:val="0"/>
          <w:sz w:val="24"/>
          <w:szCs w:val="24"/>
        </w:rPr>
        <w:t>塑</w:t>
      </w:r>
      <w:proofErr w:type="gramEnd"/>
      <w:r w:rsidR="004A0A94">
        <w:rPr>
          <w:rFonts w:ascii="微软雅黑 Light" w:eastAsia="微软雅黑 Light" w:hAnsi="微软雅黑 Light" w:cs="Times New Roman" w:hint="eastAsia"/>
          <w:b/>
          <w:bCs/>
          <w:color w:val="000000" w:themeColor="text1"/>
          <w:kern w:val="0"/>
          <w:sz w:val="24"/>
          <w:szCs w:val="24"/>
        </w:rPr>
        <w:t>机企业</w:t>
      </w:r>
      <w:r w:rsidRPr="00562F55">
        <w:rPr>
          <w:rFonts w:ascii="微软雅黑 Light" w:eastAsia="微软雅黑 Light" w:hAnsi="微软雅黑 Light" w:cs="Times New Roman" w:hint="eastAsia"/>
          <w:b/>
          <w:bCs/>
          <w:color w:val="000000" w:themeColor="text1"/>
          <w:kern w:val="0"/>
          <w:sz w:val="24"/>
          <w:szCs w:val="24"/>
        </w:rPr>
        <w:t>：</w:t>
      </w:r>
    </w:p>
    <w:p w:rsidR="002C2E00" w:rsidRPr="00D17218" w:rsidRDefault="002C2E00" w:rsidP="00C43A8D">
      <w:pPr>
        <w:spacing w:line="500" w:lineRule="exact"/>
        <w:ind w:left="720" w:right="84"/>
        <w:jc w:val="left"/>
        <w:textAlignment w:val="bottom"/>
        <w:rPr>
          <w:rFonts w:ascii="微软雅黑 Light" w:eastAsia="微软雅黑 Light" w:hAnsi="微软雅黑 Light" w:cs="Times New Roman"/>
          <w:color w:val="000000" w:themeColor="text1"/>
          <w:kern w:val="0"/>
          <w:sz w:val="24"/>
          <w:szCs w:val="24"/>
        </w:rPr>
      </w:pPr>
      <w:r w:rsidRPr="00D17218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海天、</w:t>
      </w:r>
      <w:r w:rsidR="00F1764A" w:rsidRPr="00D17218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恩格尔、阿博格、</w:t>
      </w:r>
      <w:r w:rsidR="00E36A86" w:rsidRPr="00D17218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克劳斯玛菲、威猛巴顿菲尔</w:t>
      </w:r>
      <w:r w:rsidR="00D260A7" w:rsidRPr="00D17218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、德马格</w:t>
      </w:r>
      <w:r w:rsidR="00ED3235" w:rsidRPr="00D17218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、震雄</w:t>
      </w:r>
      <w:r w:rsidR="00C6585D" w:rsidRPr="00D17218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、伊之密、</w:t>
      </w:r>
      <w:r w:rsidR="007D0DF6" w:rsidRPr="00D17218">
        <w:rPr>
          <w:rFonts w:ascii="微软雅黑 Light" w:eastAsia="微软雅黑 Light" w:hAnsi="微软雅黑 Light" w:cs="Times New Roman"/>
          <w:color w:val="000000" w:themeColor="text1"/>
          <w:kern w:val="0"/>
          <w:sz w:val="24"/>
          <w:szCs w:val="24"/>
        </w:rPr>
        <w:t>博创</w:t>
      </w:r>
      <w:r w:rsidR="007D0DF6" w:rsidRPr="00D17218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、</w:t>
      </w:r>
      <w:r w:rsidR="00C6585D" w:rsidRPr="00D17218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力劲</w:t>
      </w:r>
      <w:r w:rsidR="005766C4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、</w:t>
      </w:r>
      <w:r w:rsidR="00A96CA9" w:rsidRPr="00A96CA9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伯乐</w:t>
      </w:r>
      <w:r w:rsidR="00ED2B8A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塑机</w:t>
      </w:r>
      <w:r w:rsidR="00A96CA9" w:rsidRPr="00A96CA9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，华美达，富强</w:t>
      </w:r>
      <w:proofErr w:type="gramStart"/>
      <w:r w:rsidR="00A96CA9" w:rsidRPr="00A96CA9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鑫</w:t>
      </w:r>
      <w:proofErr w:type="gramEnd"/>
      <w:r w:rsidR="00A96CA9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、</w:t>
      </w:r>
      <w:r w:rsidR="005766C4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东华、泰瑞</w:t>
      </w:r>
      <w:r w:rsidR="008842CA" w:rsidRPr="00D17218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等</w:t>
      </w:r>
    </w:p>
    <w:p w:rsidR="002C2E00" w:rsidRPr="00562F55" w:rsidRDefault="008842CA" w:rsidP="00C43A8D">
      <w:pPr>
        <w:spacing w:line="500" w:lineRule="exact"/>
        <w:ind w:left="720" w:right="84"/>
        <w:jc w:val="left"/>
        <w:textAlignment w:val="bottom"/>
        <w:rPr>
          <w:rFonts w:ascii="微软雅黑 Light" w:eastAsia="微软雅黑 Light" w:hAnsi="微软雅黑 Light" w:cs="Times New Roman"/>
          <w:b/>
          <w:bCs/>
          <w:color w:val="000000" w:themeColor="text1"/>
          <w:kern w:val="0"/>
          <w:sz w:val="24"/>
          <w:szCs w:val="24"/>
        </w:rPr>
      </w:pPr>
      <w:r w:rsidRPr="00562F55">
        <w:rPr>
          <w:rFonts w:ascii="微软雅黑 Light" w:eastAsia="微软雅黑 Light" w:hAnsi="微软雅黑 Light" w:cs="Times New Roman" w:hint="eastAsia"/>
          <w:b/>
          <w:bCs/>
          <w:color w:val="000000" w:themeColor="text1"/>
          <w:kern w:val="0"/>
          <w:sz w:val="24"/>
          <w:szCs w:val="24"/>
        </w:rPr>
        <w:t>拟邀注塑</w:t>
      </w:r>
      <w:proofErr w:type="gramStart"/>
      <w:r w:rsidR="00A863D7">
        <w:rPr>
          <w:rFonts w:ascii="微软雅黑 Light" w:eastAsia="微软雅黑 Light" w:hAnsi="微软雅黑 Light" w:cs="Times New Roman" w:hint="eastAsia"/>
          <w:b/>
          <w:bCs/>
          <w:color w:val="000000" w:themeColor="text1"/>
          <w:kern w:val="0"/>
          <w:sz w:val="24"/>
          <w:szCs w:val="24"/>
        </w:rPr>
        <w:t>数智化</w:t>
      </w:r>
      <w:r w:rsidRPr="00562F55">
        <w:rPr>
          <w:rFonts w:ascii="微软雅黑 Light" w:eastAsia="微软雅黑 Light" w:hAnsi="微软雅黑 Light" w:cs="Times New Roman" w:hint="eastAsia"/>
          <w:b/>
          <w:bCs/>
          <w:color w:val="000000" w:themeColor="text1"/>
          <w:kern w:val="0"/>
          <w:sz w:val="24"/>
          <w:szCs w:val="24"/>
        </w:rPr>
        <w:t>解决</w:t>
      </w:r>
      <w:proofErr w:type="gramEnd"/>
      <w:r w:rsidRPr="00562F55">
        <w:rPr>
          <w:rFonts w:ascii="微软雅黑 Light" w:eastAsia="微软雅黑 Light" w:hAnsi="微软雅黑 Light" w:cs="Times New Roman" w:hint="eastAsia"/>
          <w:b/>
          <w:bCs/>
          <w:color w:val="000000" w:themeColor="text1"/>
          <w:kern w:val="0"/>
          <w:sz w:val="24"/>
          <w:szCs w:val="24"/>
        </w:rPr>
        <w:t>方案提供商：</w:t>
      </w:r>
    </w:p>
    <w:p w:rsidR="009E539B" w:rsidRDefault="003D02BC" w:rsidP="009C2C21">
      <w:pPr>
        <w:spacing w:line="500" w:lineRule="exact"/>
        <w:ind w:left="720" w:right="84"/>
        <w:jc w:val="left"/>
        <w:textAlignment w:val="bottom"/>
        <w:rPr>
          <w:rFonts w:ascii="微软雅黑 Light" w:eastAsia="微软雅黑 Light" w:hAnsi="微软雅黑 Light" w:cs="Times New Roman"/>
          <w:color w:val="000000" w:themeColor="text1"/>
          <w:kern w:val="0"/>
          <w:sz w:val="24"/>
          <w:szCs w:val="24"/>
        </w:rPr>
      </w:pPr>
      <w:r w:rsidRPr="00D17218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华为云、</w:t>
      </w:r>
      <w:r w:rsidRPr="00D17218">
        <w:rPr>
          <w:rFonts w:ascii="微软雅黑 Light" w:eastAsia="微软雅黑 Light" w:hAnsi="微软雅黑 Light" w:cs="Times New Roman"/>
          <w:color w:val="000000" w:themeColor="text1"/>
          <w:kern w:val="0"/>
          <w:sz w:val="24"/>
          <w:szCs w:val="24"/>
        </w:rPr>
        <w:t>阿里云、</w:t>
      </w:r>
      <w:proofErr w:type="gramStart"/>
      <w:r w:rsidRPr="00D17218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腾讯云</w:t>
      </w:r>
      <w:proofErr w:type="gramEnd"/>
      <w:r w:rsidRPr="00D17218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、</w:t>
      </w:r>
      <w:r w:rsidR="009E539B" w:rsidRPr="003E3D52">
        <w:rPr>
          <w:rFonts w:ascii="微软雅黑 Light" w:eastAsia="微软雅黑 Light" w:hAnsi="微软雅黑 Light" w:cs="Times New Roman"/>
          <w:color w:val="000000" w:themeColor="text1"/>
          <w:kern w:val="0"/>
          <w:sz w:val="24"/>
          <w:szCs w:val="24"/>
        </w:rPr>
        <w:t>智引</w:t>
      </w:r>
      <w:r w:rsidR="005814EA" w:rsidRPr="003E3D52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科技</w:t>
      </w:r>
      <w:r w:rsidR="00512ACE" w:rsidRPr="003E3D52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、</w:t>
      </w:r>
      <w:proofErr w:type="gramStart"/>
      <w:r w:rsidR="003E3D52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科强</w:t>
      </w:r>
      <w:r w:rsidR="00BB17E4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信息</w:t>
      </w:r>
      <w:proofErr w:type="gramEnd"/>
      <w:r w:rsidR="003E3D52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、</w:t>
      </w:r>
      <w:proofErr w:type="gramStart"/>
      <w:r w:rsidR="009C2C21" w:rsidRPr="00D17218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益模科技</w:t>
      </w:r>
      <w:proofErr w:type="gramEnd"/>
      <w:r w:rsidR="009C2C21" w:rsidRPr="00D17218">
        <w:rPr>
          <w:rFonts w:ascii="微软雅黑 Light" w:eastAsia="微软雅黑 Light" w:hAnsi="微软雅黑 Light" w:cs="Times New Roman"/>
          <w:color w:val="000000" w:themeColor="text1"/>
          <w:kern w:val="0"/>
          <w:sz w:val="24"/>
          <w:szCs w:val="24"/>
        </w:rPr>
        <w:t>、中和互联网、</w:t>
      </w:r>
      <w:r w:rsidR="009C2C21" w:rsidRPr="00D17218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贝加莱</w:t>
      </w:r>
      <w:r w:rsidR="009C2C21" w:rsidRPr="00D17218">
        <w:rPr>
          <w:rFonts w:ascii="微软雅黑 Light" w:eastAsia="微软雅黑 Light" w:hAnsi="微软雅黑 Light" w:cs="Times New Roman"/>
          <w:color w:val="000000" w:themeColor="text1"/>
          <w:kern w:val="0"/>
          <w:sz w:val="24"/>
          <w:szCs w:val="24"/>
        </w:rPr>
        <w:t>、</w:t>
      </w:r>
      <w:proofErr w:type="gramStart"/>
      <w:r w:rsidR="009C2C21" w:rsidRPr="00700B78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弘讯科技</w:t>
      </w:r>
      <w:proofErr w:type="gramEnd"/>
      <w:r w:rsidR="009C2C21" w:rsidRPr="00D17218">
        <w:rPr>
          <w:rFonts w:ascii="微软雅黑 Light" w:eastAsia="微软雅黑 Light" w:hAnsi="微软雅黑 Light" w:cs="Times New Roman"/>
          <w:color w:val="000000" w:themeColor="text1"/>
          <w:kern w:val="0"/>
          <w:sz w:val="24"/>
          <w:szCs w:val="24"/>
        </w:rPr>
        <w:t>、</w:t>
      </w:r>
      <w:r w:rsidR="009C2C21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中之杰、</w:t>
      </w:r>
      <w:r w:rsidR="00512ACE" w:rsidRPr="00512ACE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树根互联</w:t>
      </w:r>
      <w:r w:rsidR="001F45FE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、摩尔元素</w:t>
      </w:r>
      <w:r w:rsidR="00C92D34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、</w:t>
      </w:r>
      <w:r w:rsidR="009C2C21" w:rsidRPr="00C92D34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欧</w:t>
      </w:r>
      <w:r w:rsidR="00C92D34" w:rsidRPr="00C92D34">
        <w:rPr>
          <w:rFonts w:ascii="微软雅黑 Light" w:eastAsia="微软雅黑 Light" w:hAnsi="微软雅黑 Light" w:cs="Times New Roman" w:hint="eastAsia"/>
          <w:color w:val="000000" w:themeColor="text1"/>
          <w:kern w:val="0"/>
          <w:sz w:val="24"/>
          <w:szCs w:val="24"/>
        </w:rPr>
        <w:t>特克等</w:t>
      </w:r>
    </w:p>
    <w:p w:rsidR="00266A28" w:rsidRDefault="00266A28" w:rsidP="00875AEE">
      <w:pPr>
        <w:spacing w:line="500" w:lineRule="exact"/>
        <w:ind w:left="720" w:right="697"/>
        <w:jc w:val="left"/>
        <w:textAlignment w:val="bottom"/>
        <w:rPr>
          <w:rFonts w:ascii="微软雅黑 Light" w:eastAsia="微软雅黑 Light" w:hAnsi="微软雅黑 Light" w:cs="Times New Roman"/>
          <w:b/>
          <w:bCs/>
          <w:kern w:val="0"/>
          <w:sz w:val="24"/>
          <w:szCs w:val="24"/>
        </w:rPr>
      </w:pPr>
      <w:r>
        <w:rPr>
          <w:rFonts w:ascii="微软雅黑 Light" w:eastAsia="微软雅黑 Light" w:hAnsi="微软雅黑 Light" w:cs="Times New Roman" w:hint="eastAsia"/>
          <w:b/>
          <w:bCs/>
          <w:kern w:val="0"/>
          <w:sz w:val="24"/>
          <w:szCs w:val="24"/>
        </w:rPr>
        <w:t>智能注塑方案解决商如需演讲请联系组委会</w:t>
      </w:r>
    </w:p>
    <w:p w:rsidR="008D3F20" w:rsidRDefault="00E36ADC" w:rsidP="00875AEE">
      <w:pPr>
        <w:numPr>
          <w:ilvl w:val="0"/>
          <w:numId w:val="1"/>
        </w:numPr>
        <w:spacing w:line="500" w:lineRule="exact"/>
        <w:ind w:right="697"/>
        <w:jc w:val="left"/>
        <w:textAlignment w:val="bottom"/>
        <w:rPr>
          <w:rFonts w:ascii="微软雅黑 Light" w:eastAsia="微软雅黑 Light" w:hAnsi="微软雅黑 Light" w:cs="Times New Roman"/>
          <w:b/>
          <w:bCs/>
          <w:kern w:val="0"/>
          <w:sz w:val="24"/>
          <w:szCs w:val="24"/>
        </w:rPr>
      </w:pPr>
      <w:r>
        <w:rPr>
          <w:rFonts w:ascii="微软雅黑 Light" w:eastAsia="微软雅黑 Light" w:hAnsi="微软雅黑 Light" w:cs="Times New Roman" w:hint="eastAsia"/>
          <w:b/>
          <w:bCs/>
          <w:kern w:val="0"/>
          <w:sz w:val="24"/>
          <w:szCs w:val="24"/>
        </w:rPr>
        <w:t>参会费用</w:t>
      </w:r>
    </w:p>
    <w:tbl>
      <w:tblPr>
        <w:tblStyle w:val="a6"/>
        <w:tblW w:w="0" w:type="auto"/>
        <w:tblInd w:w="720" w:type="dxa"/>
        <w:tblLook w:val="04A0"/>
      </w:tblPr>
      <w:tblGrid>
        <w:gridCol w:w="2252"/>
        <w:gridCol w:w="1843"/>
        <w:gridCol w:w="4082"/>
      </w:tblGrid>
      <w:tr w:rsidR="00C12C86" w:rsidTr="00875AEE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86" w:rsidRDefault="00C12C86">
            <w:pPr>
              <w:pStyle w:val="a3"/>
              <w:spacing w:line="500" w:lineRule="exact"/>
              <w:ind w:firstLineChars="0" w:firstLine="0"/>
              <w:jc w:val="center"/>
              <w:rPr>
                <w:rFonts w:ascii="微软雅黑 Light" w:eastAsia="微软雅黑 Light" w:hAnsi="微软雅黑 Light" w:cs="Times New Roman"/>
                <w:kern w:val="0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Times New Roman" w:hint="eastAsia"/>
                <w:kern w:val="0"/>
                <w:sz w:val="24"/>
                <w:szCs w:val="24"/>
              </w:rPr>
              <w:t>类型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86" w:rsidRDefault="00C12C86">
            <w:pPr>
              <w:pStyle w:val="a3"/>
              <w:spacing w:line="500" w:lineRule="exact"/>
              <w:ind w:firstLineChars="0" w:firstLine="0"/>
              <w:jc w:val="center"/>
              <w:rPr>
                <w:rFonts w:ascii="微软雅黑 Light" w:eastAsia="微软雅黑 Light" w:hAnsi="微软雅黑 Light" w:cs="Times New Roman"/>
                <w:kern w:val="0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Times New Roman" w:hint="eastAsia"/>
                <w:kern w:val="0"/>
                <w:sz w:val="24"/>
                <w:szCs w:val="24"/>
              </w:rPr>
              <w:t>费用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86" w:rsidRDefault="00C12C86">
            <w:pPr>
              <w:pStyle w:val="a3"/>
              <w:spacing w:line="500" w:lineRule="exact"/>
              <w:ind w:firstLineChars="0" w:firstLine="0"/>
              <w:jc w:val="left"/>
              <w:rPr>
                <w:rFonts w:ascii="微软雅黑 Light" w:eastAsia="微软雅黑 Light" w:hAnsi="微软雅黑 Light" w:cs="Times New Roman"/>
                <w:kern w:val="0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Times New Roman" w:hint="eastAsia"/>
                <w:kern w:val="0"/>
                <w:sz w:val="24"/>
                <w:szCs w:val="24"/>
              </w:rPr>
              <w:t>说明</w:t>
            </w:r>
          </w:p>
        </w:tc>
      </w:tr>
      <w:tr w:rsidR="00C12C86" w:rsidTr="00875AEE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86" w:rsidRDefault="00C12C86">
            <w:pPr>
              <w:pStyle w:val="a3"/>
              <w:spacing w:line="500" w:lineRule="exact"/>
              <w:ind w:firstLineChars="0" w:firstLine="0"/>
              <w:jc w:val="center"/>
              <w:rPr>
                <w:rFonts w:ascii="微软雅黑 Light" w:eastAsia="微软雅黑 Light" w:hAnsi="微软雅黑 Light" w:cs="Times New Roman"/>
                <w:kern w:val="0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Times New Roman" w:hint="eastAsia"/>
                <w:kern w:val="0"/>
                <w:sz w:val="24"/>
                <w:szCs w:val="24"/>
              </w:rPr>
              <w:t>注塑制品企业（VIP嘉宾）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86" w:rsidRDefault="00C12C86">
            <w:pPr>
              <w:pStyle w:val="a3"/>
              <w:spacing w:line="500" w:lineRule="exact"/>
              <w:ind w:firstLineChars="0" w:firstLine="0"/>
              <w:jc w:val="center"/>
              <w:rPr>
                <w:rFonts w:ascii="微软雅黑 Light" w:eastAsia="微软雅黑 Light" w:hAnsi="微软雅黑 Light" w:cs="Times New Roman"/>
                <w:kern w:val="0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Times New Roman" w:hint="eastAsia"/>
                <w:kern w:val="0"/>
                <w:sz w:val="24"/>
                <w:szCs w:val="24"/>
              </w:rPr>
              <w:t>免费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86" w:rsidRDefault="00C12C86">
            <w:pPr>
              <w:pStyle w:val="a3"/>
              <w:spacing w:line="440" w:lineRule="exact"/>
              <w:ind w:firstLineChars="0" w:firstLine="0"/>
              <w:jc w:val="left"/>
            </w:pPr>
            <w:r>
              <w:rPr>
                <w:rFonts w:ascii="微软雅黑 Light" w:eastAsia="微软雅黑 Light" w:hAnsi="微软雅黑 Light" w:cs="Times New Roman" w:hint="eastAsia"/>
                <w:kern w:val="0"/>
                <w:sz w:val="24"/>
                <w:szCs w:val="24"/>
              </w:rPr>
              <w:t>VIP嘉宾参会不收取任何费用，仅限于注塑制品企业CEO、VP、CIO、CTO、信息总监、技术总监等</w:t>
            </w:r>
            <w:proofErr w:type="gramStart"/>
            <w:r>
              <w:rPr>
                <w:rFonts w:ascii="微软雅黑 Light" w:eastAsia="微软雅黑 Light" w:hAnsi="微软雅黑 Light" w:cs="Times New Roman" w:hint="eastAsia"/>
                <w:kern w:val="0"/>
                <w:sz w:val="24"/>
                <w:szCs w:val="24"/>
              </w:rPr>
              <w:t>数智化相关</w:t>
            </w:r>
            <w:proofErr w:type="gramEnd"/>
            <w:r>
              <w:rPr>
                <w:rFonts w:ascii="微软雅黑 Light" w:eastAsia="微软雅黑 Light" w:hAnsi="微软雅黑 Light" w:cs="Times New Roman" w:hint="eastAsia"/>
                <w:kern w:val="0"/>
                <w:sz w:val="24"/>
                <w:szCs w:val="24"/>
              </w:rPr>
              <w:t>负责人</w:t>
            </w:r>
            <w:r w:rsidR="00197541">
              <w:rPr>
                <w:rFonts w:ascii="微软雅黑 Light" w:eastAsia="微软雅黑 Light" w:hAnsi="微软雅黑 Light" w:cs="Times New Roman" w:hint="eastAsia"/>
                <w:kern w:val="0"/>
                <w:sz w:val="24"/>
                <w:szCs w:val="24"/>
              </w:rPr>
              <w:t>（额满截至）</w:t>
            </w:r>
            <w:r>
              <w:rPr>
                <w:rFonts w:ascii="微软雅黑 Light" w:eastAsia="微软雅黑 Light" w:hAnsi="微软雅黑 Light" w:cs="Times New Roman" w:hint="eastAsia"/>
                <w:kern w:val="0"/>
                <w:sz w:val="24"/>
                <w:szCs w:val="24"/>
              </w:rPr>
              <w:t>。</w:t>
            </w:r>
          </w:p>
        </w:tc>
      </w:tr>
      <w:tr w:rsidR="00C12C86" w:rsidTr="00875AEE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86" w:rsidRDefault="00C12C86">
            <w:pPr>
              <w:pStyle w:val="a3"/>
              <w:spacing w:line="500" w:lineRule="exact"/>
              <w:ind w:firstLineChars="0" w:firstLine="0"/>
              <w:jc w:val="center"/>
              <w:rPr>
                <w:rFonts w:ascii="微软雅黑 Light" w:eastAsia="微软雅黑 Light" w:hAnsi="微软雅黑 Light" w:cs="Times New Roman"/>
                <w:kern w:val="0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Times New Roman" w:hint="eastAsia"/>
                <w:kern w:val="0"/>
                <w:sz w:val="24"/>
                <w:szCs w:val="24"/>
              </w:rPr>
              <w:t>其他企业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86" w:rsidRDefault="00C12C86">
            <w:pPr>
              <w:pStyle w:val="a3"/>
              <w:spacing w:line="500" w:lineRule="exact"/>
              <w:ind w:firstLineChars="0" w:firstLine="0"/>
              <w:jc w:val="center"/>
              <w:rPr>
                <w:rFonts w:ascii="微软雅黑 Light" w:eastAsia="微软雅黑 Light" w:hAnsi="微软雅黑 Light" w:cs="Times New Roman"/>
                <w:kern w:val="0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Times New Roman" w:hint="eastAsia"/>
                <w:kern w:val="0"/>
                <w:sz w:val="24"/>
                <w:szCs w:val="24"/>
              </w:rPr>
              <w:t>3200元/人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86" w:rsidRDefault="00C12C86">
            <w:pPr>
              <w:pStyle w:val="a3"/>
              <w:spacing w:line="500" w:lineRule="exact"/>
              <w:ind w:firstLineChars="0" w:firstLine="0"/>
              <w:jc w:val="left"/>
              <w:rPr>
                <w:rFonts w:ascii="微软雅黑 Light" w:eastAsia="微软雅黑 Light" w:hAnsi="微软雅黑 Light" w:cs="Times New Roman"/>
                <w:kern w:val="0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Times New Roman" w:hint="eastAsia"/>
                <w:kern w:val="0"/>
                <w:sz w:val="24"/>
                <w:szCs w:val="24"/>
              </w:rPr>
              <w:t>含2次午餐、茶歇、晚宴及参会资料</w:t>
            </w:r>
          </w:p>
        </w:tc>
      </w:tr>
      <w:tr w:rsidR="00C12C86" w:rsidTr="00875AEE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86" w:rsidRDefault="00C12C86">
            <w:pPr>
              <w:pStyle w:val="a3"/>
              <w:spacing w:line="500" w:lineRule="exact"/>
              <w:ind w:firstLineChars="0" w:firstLine="0"/>
              <w:jc w:val="center"/>
              <w:rPr>
                <w:rFonts w:ascii="微软雅黑 Light" w:eastAsia="微软雅黑 Light" w:hAnsi="微软雅黑 Light" w:cs="Times New Roman"/>
                <w:kern w:val="0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Times New Roman" w:hint="eastAsia"/>
                <w:kern w:val="0"/>
                <w:sz w:val="24"/>
                <w:szCs w:val="24"/>
              </w:rPr>
              <w:t>演讲、展台等赞助</w:t>
            </w:r>
          </w:p>
        </w:tc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86" w:rsidRDefault="00C12C86">
            <w:pPr>
              <w:pStyle w:val="a3"/>
              <w:spacing w:line="500" w:lineRule="exact"/>
              <w:ind w:firstLineChars="0" w:firstLine="0"/>
              <w:jc w:val="left"/>
              <w:rPr>
                <w:rFonts w:ascii="微软雅黑 Light" w:eastAsia="微软雅黑 Light" w:hAnsi="微软雅黑 Light" w:cs="Times New Roman"/>
                <w:kern w:val="0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Times New Roman" w:hint="eastAsia"/>
                <w:kern w:val="0"/>
                <w:sz w:val="24"/>
                <w:szCs w:val="24"/>
              </w:rPr>
              <w:t>请联系组委会</w:t>
            </w:r>
          </w:p>
        </w:tc>
      </w:tr>
    </w:tbl>
    <w:p w:rsidR="00DF0957" w:rsidRDefault="0091498A" w:rsidP="00597036">
      <w:pPr>
        <w:numPr>
          <w:ilvl w:val="0"/>
          <w:numId w:val="1"/>
        </w:numPr>
        <w:spacing w:beforeLines="50" w:line="500" w:lineRule="exact"/>
        <w:ind w:right="697"/>
        <w:jc w:val="left"/>
        <w:textAlignment w:val="bottom"/>
        <w:rPr>
          <w:rFonts w:ascii="微软雅黑 Light" w:eastAsia="微软雅黑 Light" w:hAnsi="微软雅黑 Light" w:cs="Times New Roman"/>
          <w:b/>
          <w:bCs/>
          <w:kern w:val="0"/>
          <w:sz w:val="24"/>
          <w:szCs w:val="24"/>
        </w:rPr>
      </w:pPr>
      <w:r>
        <w:rPr>
          <w:rFonts w:ascii="微软雅黑 Light" w:eastAsia="微软雅黑 Light" w:hAnsi="微软雅黑 Light" w:cs="Times New Roman" w:hint="eastAsia"/>
          <w:b/>
          <w:bCs/>
          <w:kern w:val="0"/>
          <w:sz w:val="24"/>
          <w:szCs w:val="24"/>
        </w:rPr>
        <w:t>年度配套</w:t>
      </w:r>
      <w:r w:rsidR="00D7073F">
        <w:rPr>
          <w:rFonts w:ascii="微软雅黑 Light" w:eastAsia="微软雅黑 Light" w:hAnsi="微软雅黑 Light" w:cs="Times New Roman" w:hint="eastAsia"/>
          <w:b/>
          <w:bCs/>
          <w:kern w:val="0"/>
          <w:sz w:val="24"/>
          <w:szCs w:val="24"/>
        </w:rPr>
        <w:t>活动</w:t>
      </w:r>
      <w:r>
        <w:rPr>
          <w:rFonts w:ascii="微软雅黑 Light" w:eastAsia="微软雅黑 Light" w:hAnsi="微软雅黑 Light" w:cs="Times New Roman" w:hint="eastAsia"/>
          <w:b/>
          <w:bCs/>
          <w:kern w:val="0"/>
          <w:sz w:val="24"/>
          <w:szCs w:val="24"/>
        </w:rPr>
        <w:t>计划</w:t>
      </w:r>
    </w:p>
    <w:p w:rsidR="00DF0957" w:rsidRPr="00663E79" w:rsidRDefault="009A636D" w:rsidP="00A06E41">
      <w:pPr>
        <w:spacing w:line="500" w:lineRule="exact"/>
        <w:ind w:leftChars="336" w:left="706" w:right="57" w:firstLineChars="200" w:firstLine="480"/>
        <w:jc w:val="left"/>
        <w:rPr>
          <w:rFonts w:ascii="微软雅黑 Light" w:eastAsia="微软雅黑 Light" w:hAnsi="微软雅黑 Light"/>
          <w:sz w:val="24"/>
          <w:szCs w:val="24"/>
        </w:rPr>
      </w:pPr>
      <w:r>
        <w:rPr>
          <w:rFonts w:ascii="微软雅黑 Light" w:eastAsia="微软雅黑 Light" w:hAnsi="微软雅黑 Light" w:hint="eastAsia"/>
          <w:sz w:val="24"/>
          <w:szCs w:val="24"/>
        </w:rPr>
        <w:t>2021年</w:t>
      </w:r>
      <w:r w:rsidR="00663E79" w:rsidRPr="002A2BC7">
        <w:rPr>
          <w:rFonts w:ascii="微软雅黑 Light" w:eastAsia="微软雅黑 Light" w:hAnsi="微软雅黑 Light" w:hint="eastAsia"/>
          <w:b/>
          <w:sz w:val="24"/>
          <w:szCs w:val="24"/>
        </w:rPr>
        <w:t>「</w:t>
      </w:r>
      <w:r w:rsidR="00663E79" w:rsidRPr="002A2BC7">
        <w:rPr>
          <w:rFonts w:ascii="微软雅黑 Light" w:eastAsia="微软雅黑 Light" w:hAnsi="微软雅黑 Light"/>
          <w:b/>
          <w:sz w:val="24"/>
          <w:szCs w:val="24"/>
        </w:rPr>
        <w:t>IM智能注塑」</w:t>
      </w:r>
      <w:r>
        <w:rPr>
          <w:rFonts w:ascii="微软雅黑 Light" w:eastAsia="微软雅黑 Light" w:hAnsi="微软雅黑 Light" w:hint="eastAsia"/>
          <w:sz w:val="24"/>
          <w:szCs w:val="24"/>
        </w:rPr>
        <w:t>还</w:t>
      </w:r>
      <w:r w:rsidR="00663E79" w:rsidRPr="00663E79">
        <w:rPr>
          <w:rFonts w:ascii="微软雅黑 Light" w:eastAsia="微软雅黑 Light" w:hAnsi="微软雅黑 Light" w:hint="eastAsia"/>
          <w:sz w:val="24"/>
          <w:szCs w:val="24"/>
        </w:rPr>
        <w:t>将联合中国塑协注塑制品专委会及北京化工大学英蓝实验室</w:t>
      </w:r>
      <w:r w:rsidR="00F1764A">
        <w:rPr>
          <w:rFonts w:ascii="微软雅黑 Light" w:eastAsia="微软雅黑 Light" w:hAnsi="微软雅黑 Light" w:hint="eastAsia"/>
          <w:sz w:val="24"/>
          <w:szCs w:val="24"/>
        </w:rPr>
        <w:t>，带领由</w:t>
      </w:r>
      <w:r w:rsidR="00F1764A" w:rsidRPr="002A2BC7">
        <w:rPr>
          <w:rFonts w:ascii="微软雅黑 Light" w:eastAsia="微软雅黑 Light" w:hAnsi="微软雅黑 Light" w:hint="eastAsia"/>
          <w:b/>
          <w:sz w:val="24"/>
          <w:szCs w:val="24"/>
          <w:u w:val="single"/>
        </w:rPr>
        <w:t>智能注塑产业链上下游</w:t>
      </w:r>
      <w:r w:rsidR="00CD1A8E">
        <w:rPr>
          <w:rFonts w:ascii="微软雅黑 Light" w:eastAsia="微软雅黑 Light" w:hAnsi="微软雅黑 Light" w:hint="eastAsia"/>
          <w:b/>
          <w:sz w:val="24"/>
          <w:szCs w:val="24"/>
          <w:u w:val="single"/>
        </w:rPr>
        <w:t>配套</w:t>
      </w:r>
      <w:r w:rsidR="00F1764A" w:rsidRPr="002A2BC7">
        <w:rPr>
          <w:rFonts w:ascii="微软雅黑 Light" w:eastAsia="微软雅黑 Light" w:hAnsi="微软雅黑 Light" w:hint="eastAsia"/>
          <w:b/>
          <w:sz w:val="24"/>
          <w:szCs w:val="24"/>
          <w:u w:val="single"/>
        </w:rPr>
        <w:t>解决方案供应商</w:t>
      </w:r>
      <w:r w:rsidR="00F1764A">
        <w:rPr>
          <w:rFonts w:ascii="微软雅黑 Light" w:eastAsia="微软雅黑 Light" w:hAnsi="微软雅黑 Light" w:hint="eastAsia"/>
          <w:sz w:val="24"/>
          <w:szCs w:val="24"/>
        </w:rPr>
        <w:t>组成的技术推广团队</w:t>
      </w:r>
      <w:r w:rsidR="00663E79">
        <w:rPr>
          <w:rFonts w:ascii="微软雅黑 Light" w:eastAsia="微软雅黑 Light" w:hAnsi="微软雅黑 Light" w:hint="eastAsia"/>
          <w:sz w:val="24"/>
          <w:szCs w:val="24"/>
        </w:rPr>
        <w:t>在苏州、</w:t>
      </w:r>
      <w:r>
        <w:rPr>
          <w:rFonts w:ascii="微软雅黑 Light" w:eastAsia="微软雅黑 Light" w:hAnsi="微软雅黑 Light" w:hint="eastAsia"/>
          <w:sz w:val="24"/>
          <w:szCs w:val="24"/>
        </w:rPr>
        <w:t>东莞、重庆、佛山</w:t>
      </w:r>
      <w:r w:rsidR="00A06E41">
        <w:rPr>
          <w:rFonts w:ascii="微软雅黑 Light" w:eastAsia="微软雅黑 Light" w:hAnsi="微软雅黑 Light" w:hint="eastAsia"/>
          <w:sz w:val="24"/>
          <w:szCs w:val="24"/>
        </w:rPr>
        <w:t>等注塑制品企业集聚</w:t>
      </w:r>
      <w:r>
        <w:rPr>
          <w:rFonts w:ascii="微软雅黑 Light" w:eastAsia="微软雅黑 Light" w:hAnsi="微软雅黑 Light" w:hint="eastAsia"/>
          <w:sz w:val="24"/>
          <w:szCs w:val="24"/>
        </w:rPr>
        <w:t>地举办注塑新技术、新工艺</w:t>
      </w:r>
      <w:r w:rsidR="00A06E41">
        <w:rPr>
          <w:rFonts w:ascii="微软雅黑 Light" w:eastAsia="微软雅黑 Light" w:hAnsi="微软雅黑 Light" w:hint="eastAsia"/>
          <w:sz w:val="24"/>
          <w:szCs w:val="24"/>
        </w:rPr>
        <w:t>系列</w:t>
      </w:r>
      <w:r>
        <w:rPr>
          <w:rFonts w:ascii="微软雅黑 Light" w:eastAsia="微软雅黑 Light" w:hAnsi="微软雅黑 Light" w:hint="eastAsia"/>
          <w:sz w:val="24"/>
          <w:szCs w:val="24"/>
        </w:rPr>
        <w:t>论坛及注塑</w:t>
      </w:r>
      <w:r w:rsidR="00A06E41">
        <w:rPr>
          <w:rFonts w:ascii="微软雅黑 Light" w:eastAsia="微软雅黑 Light" w:hAnsi="微软雅黑 Light" w:hint="eastAsia"/>
          <w:sz w:val="24"/>
          <w:szCs w:val="24"/>
        </w:rPr>
        <w:t>工程</w:t>
      </w:r>
      <w:r>
        <w:rPr>
          <w:rFonts w:ascii="微软雅黑 Light" w:eastAsia="微软雅黑 Light" w:hAnsi="微软雅黑 Light" w:hint="eastAsia"/>
          <w:sz w:val="24"/>
          <w:szCs w:val="24"/>
        </w:rPr>
        <w:t>师培训班</w:t>
      </w:r>
      <w:r w:rsidR="00EE6C16">
        <w:rPr>
          <w:rFonts w:ascii="微软雅黑 Light" w:eastAsia="微软雅黑 Light" w:hAnsi="微软雅黑 Light" w:hint="eastAsia"/>
          <w:sz w:val="24"/>
          <w:szCs w:val="24"/>
        </w:rPr>
        <w:t>，</w:t>
      </w:r>
      <w:r w:rsidR="00F1764A">
        <w:rPr>
          <w:rFonts w:ascii="微软雅黑 Light" w:eastAsia="微软雅黑 Light" w:hAnsi="微软雅黑 Light" w:hint="eastAsia"/>
          <w:sz w:val="24"/>
          <w:szCs w:val="24"/>
        </w:rPr>
        <w:t>行业内</w:t>
      </w:r>
      <w:r w:rsidR="00A06E41">
        <w:rPr>
          <w:rFonts w:ascii="微软雅黑 Light" w:eastAsia="微软雅黑 Light" w:hAnsi="微软雅黑 Light" w:hint="eastAsia"/>
          <w:sz w:val="24"/>
          <w:szCs w:val="24"/>
        </w:rPr>
        <w:t>有新技术</w:t>
      </w:r>
      <w:r w:rsidR="00CD1A8E">
        <w:rPr>
          <w:rFonts w:ascii="微软雅黑 Light" w:eastAsia="微软雅黑 Light" w:hAnsi="微软雅黑 Light" w:hint="eastAsia"/>
          <w:sz w:val="24"/>
          <w:szCs w:val="24"/>
        </w:rPr>
        <w:t>、</w:t>
      </w:r>
      <w:r w:rsidR="00A06E41">
        <w:rPr>
          <w:rFonts w:ascii="微软雅黑 Light" w:eastAsia="微软雅黑 Light" w:hAnsi="微软雅黑 Light" w:hint="eastAsia"/>
          <w:sz w:val="24"/>
          <w:szCs w:val="24"/>
        </w:rPr>
        <w:t>新工艺推广</w:t>
      </w:r>
      <w:r w:rsidR="00CD1A8E">
        <w:rPr>
          <w:rFonts w:ascii="微软雅黑 Light" w:eastAsia="微软雅黑 Light" w:hAnsi="微软雅黑 Light" w:hint="eastAsia"/>
          <w:sz w:val="24"/>
          <w:szCs w:val="24"/>
        </w:rPr>
        <w:t>需求</w:t>
      </w:r>
      <w:r w:rsidR="00A06E41">
        <w:rPr>
          <w:rFonts w:ascii="微软雅黑 Light" w:eastAsia="微软雅黑 Light" w:hAnsi="微软雅黑 Light" w:hint="eastAsia"/>
          <w:sz w:val="24"/>
          <w:szCs w:val="24"/>
        </w:rPr>
        <w:t>的企业请</w:t>
      </w:r>
      <w:r w:rsidR="00CD1A8E">
        <w:rPr>
          <w:rFonts w:ascii="微软雅黑 Light" w:eastAsia="微软雅黑 Light" w:hAnsi="微软雅黑 Light" w:hint="eastAsia"/>
          <w:sz w:val="24"/>
          <w:szCs w:val="24"/>
        </w:rPr>
        <w:t>尽快</w:t>
      </w:r>
      <w:r w:rsidR="00A06E41">
        <w:rPr>
          <w:rFonts w:ascii="微软雅黑 Light" w:eastAsia="微软雅黑 Light" w:hAnsi="微软雅黑 Light" w:hint="eastAsia"/>
          <w:sz w:val="24"/>
          <w:szCs w:val="24"/>
        </w:rPr>
        <w:t>联系组委会咨询更多详情</w:t>
      </w:r>
      <w:r w:rsidR="00EE6C16">
        <w:rPr>
          <w:rFonts w:ascii="微软雅黑 Light" w:eastAsia="微软雅黑 Light" w:hAnsi="微软雅黑 Light" w:hint="eastAsia"/>
          <w:sz w:val="24"/>
          <w:szCs w:val="24"/>
        </w:rPr>
        <w:t>。</w:t>
      </w:r>
    </w:p>
    <w:p w:rsidR="00875AEE" w:rsidRPr="008D29A6" w:rsidRDefault="00875AEE" w:rsidP="00597036">
      <w:pPr>
        <w:numPr>
          <w:ilvl w:val="0"/>
          <w:numId w:val="1"/>
        </w:numPr>
        <w:spacing w:beforeLines="50" w:line="500" w:lineRule="exact"/>
        <w:ind w:left="1429" w:right="697"/>
        <w:jc w:val="left"/>
        <w:textAlignment w:val="bottom"/>
        <w:rPr>
          <w:rFonts w:ascii="微软雅黑 Light" w:eastAsia="微软雅黑 Light" w:hAnsi="微软雅黑 Light" w:cs="Times New Roman"/>
          <w:b/>
          <w:bCs/>
          <w:kern w:val="0"/>
          <w:sz w:val="24"/>
          <w:szCs w:val="24"/>
        </w:rPr>
      </w:pPr>
      <w:r>
        <w:rPr>
          <w:rFonts w:ascii="微软雅黑 Light" w:eastAsia="微软雅黑 Light" w:hAnsi="微软雅黑 Light" w:cs="Times New Roman" w:hint="eastAsia"/>
          <w:b/>
          <w:bCs/>
          <w:kern w:val="0"/>
          <w:sz w:val="24"/>
          <w:szCs w:val="24"/>
        </w:rPr>
        <w:t>参会、赞助咨询</w:t>
      </w:r>
    </w:p>
    <w:p w:rsidR="00875AEE" w:rsidRPr="00EE591F" w:rsidRDefault="00875AEE" w:rsidP="00875AEE">
      <w:pPr>
        <w:spacing w:line="440" w:lineRule="exact"/>
        <w:ind w:right="57" w:firstLine="720"/>
        <w:rPr>
          <w:rFonts w:ascii="Verdana" w:eastAsia="宋体" w:hAnsi="Verdana" w:cs="宋体"/>
          <w:color w:val="000000"/>
          <w:kern w:val="0"/>
          <w:szCs w:val="21"/>
        </w:rPr>
      </w:pPr>
      <w:r w:rsidRPr="00EE591F">
        <w:rPr>
          <w:rFonts w:ascii="微软雅黑 Light" w:eastAsia="微软雅黑 Light" w:hAnsi="微软雅黑 Light" w:cs="宋体" w:hint="eastAsia"/>
          <w:color w:val="000000"/>
          <w:kern w:val="0"/>
          <w:sz w:val="24"/>
          <w:szCs w:val="24"/>
        </w:rPr>
        <w:t>组委会：</w:t>
      </w:r>
      <w:proofErr w:type="gramStart"/>
      <w:r w:rsidRPr="00EE591F">
        <w:rPr>
          <w:rFonts w:ascii="微软雅黑 Light" w:eastAsia="微软雅黑 Light" w:hAnsi="微软雅黑 Light" w:cs="宋体" w:hint="eastAsia"/>
          <w:color w:val="000000"/>
          <w:kern w:val="0"/>
          <w:sz w:val="24"/>
          <w:szCs w:val="24"/>
        </w:rPr>
        <w:t>宁波易肯资讯</w:t>
      </w:r>
      <w:proofErr w:type="gramEnd"/>
      <w:r w:rsidRPr="00EE591F">
        <w:rPr>
          <w:rFonts w:ascii="微软雅黑 Light" w:eastAsia="微软雅黑 Light" w:hAnsi="微软雅黑 Light" w:cs="宋体" w:hint="eastAsia"/>
          <w:color w:val="000000"/>
          <w:kern w:val="0"/>
          <w:sz w:val="24"/>
          <w:szCs w:val="24"/>
        </w:rPr>
        <w:t>科技有限公司</w:t>
      </w:r>
    </w:p>
    <w:p w:rsidR="00875AEE" w:rsidRPr="00EE591F" w:rsidRDefault="00875AEE" w:rsidP="00875AEE">
      <w:pPr>
        <w:widowControl/>
        <w:spacing w:line="440" w:lineRule="exact"/>
        <w:ind w:left="707" w:right="57" w:hanging="1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E591F">
        <w:rPr>
          <w:rFonts w:ascii="微软雅黑 Light" w:eastAsia="微软雅黑 Light" w:hAnsi="微软雅黑 Light" w:cs="宋体" w:hint="eastAsia"/>
          <w:color w:val="000000"/>
          <w:kern w:val="0"/>
          <w:sz w:val="24"/>
          <w:szCs w:val="24"/>
        </w:rPr>
        <w:t>地址：宁波市高新区</w:t>
      </w:r>
      <w:proofErr w:type="gramStart"/>
      <w:r w:rsidRPr="00EE591F">
        <w:rPr>
          <w:rFonts w:ascii="微软雅黑 Light" w:eastAsia="微软雅黑 Light" w:hAnsi="微软雅黑 Light" w:cs="宋体" w:hint="eastAsia"/>
          <w:color w:val="000000"/>
          <w:kern w:val="0"/>
          <w:sz w:val="24"/>
          <w:szCs w:val="24"/>
        </w:rPr>
        <w:t>研发园</w:t>
      </w:r>
      <w:proofErr w:type="gramEnd"/>
      <w:r w:rsidRPr="00EE591F">
        <w:rPr>
          <w:rFonts w:ascii="微软雅黑 Light" w:eastAsia="微软雅黑 Light" w:hAnsi="微软雅黑 Light" w:cs="宋体" w:hint="eastAsia"/>
          <w:color w:val="000000"/>
          <w:kern w:val="0"/>
          <w:sz w:val="24"/>
          <w:szCs w:val="24"/>
        </w:rPr>
        <w:t>C14栋1219室</w:t>
      </w:r>
    </w:p>
    <w:p w:rsidR="00875AEE" w:rsidRPr="00EE591F" w:rsidRDefault="00875AEE" w:rsidP="00875AEE">
      <w:pPr>
        <w:widowControl/>
        <w:spacing w:line="440" w:lineRule="exact"/>
        <w:ind w:left="707" w:right="57" w:hanging="1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E591F">
        <w:rPr>
          <w:rFonts w:ascii="微软雅黑 Light" w:eastAsia="微软雅黑 Light" w:hAnsi="微软雅黑 Light" w:cs="宋体" w:hint="eastAsia"/>
          <w:color w:val="000000"/>
          <w:kern w:val="0"/>
          <w:sz w:val="24"/>
          <w:szCs w:val="24"/>
        </w:rPr>
        <w:t>电话：13918264183（</w:t>
      </w:r>
      <w:proofErr w:type="gramStart"/>
      <w:r w:rsidRPr="00EE591F">
        <w:rPr>
          <w:rFonts w:ascii="微软雅黑 Light" w:eastAsia="微软雅黑 Light" w:hAnsi="微软雅黑 Light" w:cs="宋体" w:hint="eastAsia"/>
          <w:color w:val="000000"/>
          <w:kern w:val="0"/>
          <w:sz w:val="24"/>
          <w:szCs w:val="24"/>
        </w:rPr>
        <w:t>同微信</w:t>
      </w:r>
      <w:proofErr w:type="gramEnd"/>
      <w:r w:rsidRPr="00EE591F">
        <w:rPr>
          <w:rFonts w:ascii="微软雅黑 Light" w:eastAsia="微软雅黑 Light" w:hAnsi="微软雅黑 Light" w:cs="宋体" w:hint="eastAsia"/>
          <w:color w:val="000000"/>
          <w:kern w:val="0"/>
          <w:sz w:val="24"/>
          <w:szCs w:val="24"/>
        </w:rPr>
        <w:t>）</w:t>
      </w:r>
    </w:p>
    <w:p w:rsidR="00875AEE" w:rsidRPr="00EE591F" w:rsidRDefault="00875AEE" w:rsidP="00875AEE">
      <w:pPr>
        <w:widowControl/>
        <w:spacing w:line="440" w:lineRule="exact"/>
        <w:ind w:left="707" w:right="57" w:hanging="1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E591F">
        <w:rPr>
          <w:rFonts w:ascii="微软雅黑 Light" w:eastAsia="微软雅黑 Light" w:hAnsi="微软雅黑 Light" w:cs="宋体" w:hint="eastAsia"/>
          <w:color w:val="000000"/>
          <w:kern w:val="0"/>
          <w:sz w:val="24"/>
          <w:szCs w:val="24"/>
        </w:rPr>
        <w:t>联系人：陈园军</w:t>
      </w:r>
    </w:p>
    <w:p w:rsidR="00875AEE" w:rsidRPr="00312922" w:rsidRDefault="00875AEE" w:rsidP="00875AEE">
      <w:pPr>
        <w:widowControl/>
        <w:spacing w:line="440" w:lineRule="exact"/>
        <w:ind w:left="707" w:right="57" w:hanging="1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E591F">
        <w:rPr>
          <w:rFonts w:ascii="微软雅黑 Light" w:eastAsia="微软雅黑 Light" w:hAnsi="微软雅黑 Light" w:cs="宋体" w:hint="eastAsia"/>
          <w:color w:val="000000"/>
          <w:kern w:val="0"/>
          <w:sz w:val="24"/>
          <w:szCs w:val="24"/>
        </w:rPr>
        <w:t>邮箱：</w:t>
      </w:r>
      <w:hyperlink r:id="rId8" w:history="1">
        <w:r w:rsidRPr="00547290">
          <w:rPr>
            <w:rStyle w:val="aa"/>
            <w:rFonts w:ascii="微软雅黑 Light" w:eastAsia="微软雅黑 Light" w:hAnsi="微软雅黑 Light" w:cs="宋体"/>
            <w:color w:val="000000" w:themeColor="text1"/>
            <w:kern w:val="0"/>
            <w:sz w:val="24"/>
            <w:szCs w:val="24"/>
          </w:rPr>
          <w:t>cyj@infocon.com.cn</w:t>
        </w:r>
      </w:hyperlink>
      <w:r w:rsidRPr="00547290">
        <w:rPr>
          <w:rFonts w:ascii="微软雅黑 Light" w:eastAsia="微软雅黑 Light" w:hAnsi="微软雅黑 Light" w:cs="宋体" w:hint="eastAsia"/>
          <w:color w:val="000000" w:themeColor="text1"/>
          <w:kern w:val="0"/>
          <w:sz w:val="24"/>
          <w:szCs w:val="24"/>
        </w:rPr>
        <w:t xml:space="preserve">  </w:t>
      </w:r>
      <w:hyperlink r:id="rId9" w:history="1">
        <w:r w:rsidRPr="00547290">
          <w:rPr>
            <w:rFonts w:ascii="微软雅黑 Light" w:eastAsia="微软雅黑 Light" w:hAnsi="微软雅黑 Light" w:cs="宋体" w:hint="eastAsia"/>
            <w:color w:val="000000" w:themeColor="text1"/>
            <w:kern w:val="0"/>
            <w:sz w:val="24"/>
            <w:szCs w:val="24"/>
            <w:u w:val="single"/>
          </w:rPr>
          <w:t>2547157329@qq.com</w:t>
        </w:r>
      </w:hyperlink>
    </w:p>
    <w:p w:rsidR="005F78B7" w:rsidRPr="00080172" w:rsidRDefault="00875AEE" w:rsidP="00080172">
      <w:pPr>
        <w:spacing w:line="500" w:lineRule="exact"/>
        <w:ind w:leftChars="336" w:left="707" w:right="57" w:hanging="1"/>
        <w:jc w:val="left"/>
        <w:rPr>
          <w:rFonts w:ascii="微软雅黑 Light" w:eastAsia="微软雅黑 Light" w:hAnsi="微软雅黑 Light"/>
          <w:sz w:val="24"/>
          <w:szCs w:val="24"/>
        </w:rPr>
      </w:pPr>
      <w:r>
        <w:rPr>
          <w:rFonts w:ascii="微软雅黑 Light" w:eastAsia="微软雅黑 Light" w:hAnsi="微软雅黑 Light" w:hint="eastAsia"/>
          <w:sz w:val="24"/>
          <w:szCs w:val="24"/>
        </w:rPr>
        <w:t>网站：</w:t>
      </w:r>
      <w:r w:rsidRPr="00F823DA">
        <w:rPr>
          <w:rFonts w:ascii="微软雅黑 Light" w:eastAsia="微软雅黑 Light" w:hAnsi="微软雅黑 Light"/>
          <w:sz w:val="24"/>
          <w:szCs w:val="24"/>
        </w:rPr>
        <w:t>http://www.infocon.com.cn</w:t>
      </w:r>
    </w:p>
    <w:sectPr w:rsidR="005F78B7" w:rsidRPr="00080172" w:rsidSect="006B6906">
      <w:headerReference w:type="default" r:id="rId10"/>
      <w:pgSz w:w="11906" w:h="16838"/>
      <w:pgMar w:top="1173" w:right="1558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A49" w:rsidRDefault="00E23A49" w:rsidP="00B75381">
      <w:r>
        <w:separator/>
      </w:r>
    </w:p>
  </w:endnote>
  <w:endnote w:type="continuationSeparator" w:id="0">
    <w:p w:rsidR="00E23A49" w:rsidRDefault="00E23A49" w:rsidP="00B75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微软雅黑 Light">
    <w:altName w:val="微软雅黑"/>
    <w:charset w:val="86"/>
    <w:family w:val="swiss"/>
    <w:pitch w:val="variable"/>
    <w:sig w:usb0="00000000" w:usb1="2ACF0010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A49" w:rsidRDefault="00E23A49" w:rsidP="00B75381">
      <w:r>
        <w:separator/>
      </w:r>
    </w:p>
  </w:footnote>
  <w:footnote w:type="continuationSeparator" w:id="0">
    <w:p w:rsidR="00E23A49" w:rsidRDefault="00E23A49" w:rsidP="00B753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EF2" w:rsidRDefault="00C70333" w:rsidP="00EC4EF2">
    <w:pPr>
      <w:pStyle w:val="a7"/>
      <w:jc w:val="left"/>
    </w:pPr>
    <w:r w:rsidRPr="00C7033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-235585</wp:posOffset>
          </wp:positionV>
          <wp:extent cx="1801495" cy="342900"/>
          <wp:effectExtent l="0" t="0" r="8255" b="0"/>
          <wp:wrapNone/>
          <wp:docPr id="1" name="图形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443" cy="3469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17AB"/>
    <w:multiLevelType w:val="hybridMultilevel"/>
    <w:tmpl w:val="4C6894E6"/>
    <w:lvl w:ilvl="0" w:tplc="0409000D">
      <w:start w:val="1"/>
      <w:numFmt w:val="bullet"/>
      <w:lvlText w:val=""/>
      <w:lvlJc w:val="left"/>
      <w:pPr>
        <w:ind w:left="10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2" w:hanging="420"/>
      </w:pPr>
      <w:rPr>
        <w:rFonts w:ascii="Wingdings" w:hAnsi="Wingdings" w:hint="default"/>
      </w:rPr>
    </w:lvl>
  </w:abstractNum>
  <w:abstractNum w:abstractNumId="1">
    <w:nsid w:val="22C63DC4"/>
    <w:multiLevelType w:val="hybridMultilevel"/>
    <w:tmpl w:val="971A5814"/>
    <w:lvl w:ilvl="0" w:tplc="65EEC2A6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936198A"/>
    <w:multiLevelType w:val="hybridMultilevel"/>
    <w:tmpl w:val="3A227E5C"/>
    <w:lvl w:ilvl="0" w:tplc="92E26D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6428"/>
    <w:rsid w:val="0000049A"/>
    <w:rsid w:val="000020E8"/>
    <w:rsid w:val="000114E1"/>
    <w:rsid w:val="00012330"/>
    <w:rsid w:val="00014355"/>
    <w:rsid w:val="00022448"/>
    <w:rsid w:val="000234D2"/>
    <w:rsid w:val="00034A1E"/>
    <w:rsid w:val="00035AE5"/>
    <w:rsid w:val="00036E91"/>
    <w:rsid w:val="00041C96"/>
    <w:rsid w:val="00043C4D"/>
    <w:rsid w:val="00047A4A"/>
    <w:rsid w:val="00056976"/>
    <w:rsid w:val="0006016F"/>
    <w:rsid w:val="00066F24"/>
    <w:rsid w:val="00073F72"/>
    <w:rsid w:val="00076976"/>
    <w:rsid w:val="00077CA6"/>
    <w:rsid w:val="00077EF2"/>
    <w:rsid w:val="00080172"/>
    <w:rsid w:val="00091E66"/>
    <w:rsid w:val="000948CE"/>
    <w:rsid w:val="000A6E38"/>
    <w:rsid w:val="000B05F5"/>
    <w:rsid w:val="000B5AF8"/>
    <w:rsid w:val="000C12A6"/>
    <w:rsid w:val="000C39CE"/>
    <w:rsid w:val="000D07F7"/>
    <w:rsid w:val="000D3655"/>
    <w:rsid w:val="000E07B4"/>
    <w:rsid w:val="000E2698"/>
    <w:rsid w:val="00100E73"/>
    <w:rsid w:val="001116C5"/>
    <w:rsid w:val="001208A3"/>
    <w:rsid w:val="00123BAF"/>
    <w:rsid w:val="001240AC"/>
    <w:rsid w:val="00126412"/>
    <w:rsid w:val="0012781E"/>
    <w:rsid w:val="00132516"/>
    <w:rsid w:val="00145F19"/>
    <w:rsid w:val="00150250"/>
    <w:rsid w:val="00153AE7"/>
    <w:rsid w:val="00157B40"/>
    <w:rsid w:val="00161F21"/>
    <w:rsid w:val="001652FA"/>
    <w:rsid w:val="001678C4"/>
    <w:rsid w:val="0017193E"/>
    <w:rsid w:val="00180BC5"/>
    <w:rsid w:val="001835E8"/>
    <w:rsid w:val="00183C54"/>
    <w:rsid w:val="00187F98"/>
    <w:rsid w:val="00190667"/>
    <w:rsid w:val="00197541"/>
    <w:rsid w:val="001A6F6B"/>
    <w:rsid w:val="001D1C1B"/>
    <w:rsid w:val="001D36E0"/>
    <w:rsid w:val="001D50D7"/>
    <w:rsid w:val="001E7C31"/>
    <w:rsid w:val="001F45FE"/>
    <w:rsid w:val="001F5704"/>
    <w:rsid w:val="0020772B"/>
    <w:rsid w:val="00225672"/>
    <w:rsid w:val="00230A64"/>
    <w:rsid w:val="0023113E"/>
    <w:rsid w:val="002357E7"/>
    <w:rsid w:val="002371CA"/>
    <w:rsid w:val="00244A4F"/>
    <w:rsid w:val="00251BB0"/>
    <w:rsid w:val="00263BF7"/>
    <w:rsid w:val="00266A28"/>
    <w:rsid w:val="00271BBB"/>
    <w:rsid w:val="002739A6"/>
    <w:rsid w:val="0028765B"/>
    <w:rsid w:val="00290E92"/>
    <w:rsid w:val="002A2BC7"/>
    <w:rsid w:val="002A4C6E"/>
    <w:rsid w:val="002B41AC"/>
    <w:rsid w:val="002C2E00"/>
    <w:rsid w:val="002C7520"/>
    <w:rsid w:val="002D2F4D"/>
    <w:rsid w:val="002D300E"/>
    <w:rsid w:val="0030105E"/>
    <w:rsid w:val="0030111D"/>
    <w:rsid w:val="00303BAA"/>
    <w:rsid w:val="00304C7A"/>
    <w:rsid w:val="00305465"/>
    <w:rsid w:val="003056BE"/>
    <w:rsid w:val="00315AC2"/>
    <w:rsid w:val="0031671C"/>
    <w:rsid w:val="0031690B"/>
    <w:rsid w:val="00323B08"/>
    <w:rsid w:val="00325428"/>
    <w:rsid w:val="00333F54"/>
    <w:rsid w:val="00340C18"/>
    <w:rsid w:val="00357EB1"/>
    <w:rsid w:val="003626B9"/>
    <w:rsid w:val="00380A17"/>
    <w:rsid w:val="003846DE"/>
    <w:rsid w:val="003901FF"/>
    <w:rsid w:val="00393010"/>
    <w:rsid w:val="003A6A98"/>
    <w:rsid w:val="003B01CB"/>
    <w:rsid w:val="003B3A83"/>
    <w:rsid w:val="003B5EEA"/>
    <w:rsid w:val="003B75BD"/>
    <w:rsid w:val="003C1511"/>
    <w:rsid w:val="003D02BC"/>
    <w:rsid w:val="003E09E5"/>
    <w:rsid w:val="003E3D52"/>
    <w:rsid w:val="003E3E31"/>
    <w:rsid w:val="003E7041"/>
    <w:rsid w:val="003E724A"/>
    <w:rsid w:val="003F15E0"/>
    <w:rsid w:val="003F56C2"/>
    <w:rsid w:val="004004EA"/>
    <w:rsid w:val="004077F2"/>
    <w:rsid w:val="00410016"/>
    <w:rsid w:val="004150FE"/>
    <w:rsid w:val="004310BC"/>
    <w:rsid w:val="004367EC"/>
    <w:rsid w:val="00441324"/>
    <w:rsid w:val="00441FC3"/>
    <w:rsid w:val="00444F93"/>
    <w:rsid w:val="004466C3"/>
    <w:rsid w:val="00447F6D"/>
    <w:rsid w:val="004521B4"/>
    <w:rsid w:val="0045411B"/>
    <w:rsid w:val="0045647E"/>
    <w:rsid w:val="00490405"/>
    <w:rsid w:val="00492EA3"/>
    <w:rsid w:val="004978B3"/>
    <w:rsid w:val="004A0A94"/>
    <w:rsid w:val="004B0003"/>
    <w:rsid w:val="004B35C5"/>
    <w:rsid w:val="004C3EDF"/>
    <w:rsid w:val="004D511D"/>
    <w:rsid w:val="004D5990"/>
    <w:rsid w:val="004E08FC"/>
    <w:rsid w:val="004E754A"/>
    <w:rsid w:val="004F09FF"/>
    <w:rsid w:val="005028FC"/>
    <w:rsid w:val="00506264"/>
    <w:rsid w:val="00512ACE"/>
    <w:rsid w:val="005149CF"/>
    <w:rsid w:val="00515102"/>
    <w:rsid w:val="0051570B"/>
    <w:rsid w:val="00524842"/>
    <w:rsid w:val="0053406F"/>
    <w:rsid w:val="00534961"/>
    <w:rsid w:val="005376D8"/>
    <w:rsid w:val="00541F8F"/>
    <w:rsid w:val="00546E83"/>
    <w:rsid w:val="0055761A"/>
    <w:rsid w:val="00562F55"/>
    <w:rsid w:val="005646DD"/>
    <w:rsid w:val="00564FB7"/>
    <w:rsid w:val="00567581"/>
    <w:rsid w:val="00570BF9"/>
    <w:rsid w:val="00571B2B"/>
    <w:rsid w:val="005725B8"/>
    <w:rsid w:val="00574DAE"/>
    <w:rsid w:val="005751AE"/>
    <w:rsid w:val="0057524E"/>
    <w:rsid w:val="005766C4"/>
    <w:rsid w:val="005814EA"/>
    <w:rsid w:val="0058477B"/>
    <w:rsid w:val="0058737F"/>
    <w:rsid w:val="00590518"/>
    <w:rsid w:val="0059278B"/>
    <w:rsid w:val="00597036"/>
    <w:rsid w:val="005A14BF"/>
    <w:rsid w:val="005A3633"/>
    <w:rsid w:val="005A4D43"/>
    <w:rsid w:val="005B0F80"/>
    <w:rsid w:val="005B7709"/>
    <w:rsid w:val="005C3518"/>
    <w:rsid w:val="005E0292"/>
    <w:rsid w:val="005E0F7A"/>
    <w:rsid w:val="005E170A"/>
    <w:rsid w:val="005F78B7"/>
    <w:rsid w:val="00600F6E"/>
    <w:rsid w:val="006012CB"/>
    <w:rsid w:val="00605D47"/>
    <w:rsid w:val="00612ACF"/>
    <w:rsid w:val="00613C26"/>
    <w:rsid w:val="00614823"/>
    <w:rsid w:val="00614C2D"/>
    <w:rsid w:val="006176CB"/>
    <w:rsid w:val="00620DC8"/>
    <w:rsid w:val="0062566F"/>
    <w:rsid w:val="006400CC"/>
    <w:rsid w:val="00640B56"/>
    <w:rsid w:val="00646331"/>
    <w:rsid w:val="00660AF9"/>
    <w:rsid w:val="00662E6D"/>
    <w:rsid w:val="00663E47"/>
    <w:rsid w:val="00663E79"/>
    <w:rsid w:val="006655A5"/>
    <w:rsid w:val="00665A7E"/>
    <w:rsid w:val="006678F4"/>
    <w:rsid w:val="00673A40"/>
    <w:rsid w:val="00680F41"/>
    <w:rsid w:val="00685CEE"/>
    <w:rsid w:val="00686419"/>
    <w:rsid w:val="0069544C"/>
    <w:rsid w:val="006968E3"/>
    <w:rsid w:val="006A462B"/>
    <w:rsid w:val="006B25F6"/>
    <w:rsid w:val="006B30D7"/>
    <w:rsid w:val="006B6906"/>
    <w:rsid w:val="006C7252"/>
    <w:rsid w:val="006D5CCC"/>
    <w:rsid w:val="006E2E69"/>
    <w:rsid w:val="006E37F3"/>
    <w:rsid w:val="006E3847"/>
    <w:rsid w:val="006E5401"/>
    <w:rsid w:val="006E7B6A"/>
    <w:rsid w:val="006F236D"/>
    <w:rsid w:val="006F2911"/>
    <w:rsid w:val="006F5A5C"/>
    <w:rsid w:val="00700025"/>
    <w:rsid w:val="00700B78"/>
    <w:rsid w:val="0070672C"/>
    <w:rsid w:val="007079D4"/>
    <w:rsid w:val="00712AB2"/>
    <w:rsid w:val="007255C3"/>
    <w:rsid w:val="00731129"/>
    <w:rsid w:val="007354A7"/>
    <w:rsid w:val="00735FD5"/>
    <w:rsid w:val="00740672"/>
    <w:rsid w:val="0074564D"/>
    <w:rsid w:val="007507A6"/>
    <w:rsid w:val="00753332"/>
    <w:rsid w:val="007543FC"/>
    <w:rsid w:val="007561BE"/>
    <w:rsid w:val="007578C2"/>
    <w:rsid w:val="00770634"/>
    <w:rsid w:val="00770B95"/>
    <w:rsid w:val="00774523"/>
    <w:rsid w:val="00780069"/>
    <w:rsid w:val="007837E6"/>
    <w:rsid w:val="007A17F2"/>
    <w:rsid w:val="007A7705"/>
    <w:rsid w:val="007B1D71"/>
    <w:rsid w:val="007B21EC"/>
    <w:rsid w:val="007D0DF6"/>
    <w:rsid w:val="007E23BB"/>
    <w:rsid w:val="007E58AA"/>
    <w:rsid w:val="007E60C8"/>
    <w:rsid w:val="007F0D62"/>
    <w:rsid w:val="007F3425"/>
    <w:rsid w:val="00801124"/>
    <w:rsid w:val="00807479"/>
    <w:rsid w:val="008127EE"/>
    <w:rsid w:val="00813237"/>
    <w:rsid w:val="0081690D"/>
    <w:rsid w:val="00827EA8"/>
    <w:rsid w:val="00844525"/>
    <w:rsid w:val="00853810"/>
    <w:rsid w:val="00863314"/>
    <w:rsid w:val="00864153"/>
    <w:rsid w:val="00867DF9"/>
    <w:rsid w:val="00875AEE"/>
    <w:rsid w:val="00876F6C"/>
    <w:rsid w:val="00877874"/>
    <w:rsid w:val="00882F6D"/>
    <w:rsid w:val="008842CA"/>
    <w:rsid w:val="008842D3"/>
    <w:rsid w:val="008848BA"/>
    <w:rsid w:val="00887CF1"/>
    <w:rsid w:val="0089383B"/>
    <w:rsid w:val="008A1EFB"/>
    <w:rsid w:val="008A231C"/>
    <w:rsid w:val="008B0DD6"/>
    <w:rsid w:val="008C2DA8"/>
    <w:rsid w:val="008C7334"/>
    <w:rsid w:val="008C783F"/>
    <w:rsid w:val="008D0E03"/>
    <w:rsid w:val="008D29A6"/>
    <w:rsid w:val="008D3F20"/>
    <w:rsid w:val="008D4FC8"/>
    <w:rsid w:val="008D6A1F"/>
    <w:rsid w:val="008D7201"/>
    <w:rsid w:val="008E1650"/>
    <w:rsid w:val="008E232C"/>
    <w:rsid w:val="008E5991"/>
    <w:rsid w:val="008F6A96"/>
    <w:rsid w:val="00902778"/>
    <w:rsid w:val="009124DB"/>
    <w:rsid w:val="0091300F"/>
    <w:rsid w:val="00914540"/>
    <w:rsid w:val="0091498A"/>
    <w:rsid w:val="00922F41"/>
    <w:rsid w:val="00926261"/>
    <w:rsid w:val="00927410"/>
    <w:rsid w:val="009300FA"/>
    <w:rsid w:val="00931FF4"/>
    <w:rsid w:val="009320D3"/>
    <w:rsid w:val="00932448"/>
    <w:rsid w:val="00935F74"/>
    <w:rsid w:val="0093716E"/>
    <w:rsid w:val="00943AE7"/>
    <w:rsid w:val="00956A94"/>
    <w:rsid w:val="0096170E"/>
    <w:rsid w:val="00961AFB"/>
    <w:rsid w:val="00970A13"/>
    <w:rsid w:val="00980737"/>
    <w:rsid w:val="00986CFE"/>
    <w:rsid w:val="00995C8B"/>
    <w:rsid w:val="00995EBC"/>
    <w:rsid w:val="009A17B3"/>
    <w:rsid w:val="009A636D"/>
    <w:rsid w:val="009C029A"/>
    <w:rsid w:val="009C2C21"/>
    <w:rsid w:val="009C6932"/>
    <w:rsid w:val="009D62F6"/>
    <w:rsid w:val="009D634F"/>
    <w:rsid w:val="009E3139"/>
    <w:rsid w:val="009E539B"/>
    <w:rsid w:val="00A054D2"/>
    <w:rsid w:val="00A067DC"/>
    <w:rsid w:val="00A06E41"/>
    <w:rsid w:val="00A15733"/>
    <w:rsid w:val="00A171BB"/>
    <w:rsid w:val="00A27B32"/>
    <w:rsid w:val="00A43747"/>
    <w:rsid w:val="00A45B87"/>
    <w:rsid w:val="00A50EF3"/>
    <w:rsid w:val="00A56BC9"/>
    <w:rsid w:val="00A7294C"/>
    <w:rsid w:val="00A73768"/>
    <w:rsid w:val="00A74F45"/>
    <w:rsid w:val="00A75ACD"/>
    <w:rsid w:val="00A858AE"/>
    <w:rsid w:val="00A863D7"/>
    <w:rsid w:val="00A87E27"/>
    <w:rsid w:val="00A96CA9"/>
    <w:rsid w:val="00AA5B95"/>
    <w:rsid w:val="00AA664B"/>
    <w:rsid w:val="00AC089B"/>
    <w:rsid w:val="00AD69F1"/>
    <w:rsid w:val="00AD7E73"/>
    <w:rsid w:val="00AE3816"/>
    <w:rsid w:val="00AF499C"/>
    <w:rsid w:val="00B0514D"/>
    <w:rsid w:val="00B0667A"/>
    <w:rsid w:val="00B068EA"/>
    <w:rsid w:val="00B10757"/>
    <w:rsid w:val="00B23D39"/>
    <w:rsid w:val="00B23F80"/>
    <w:rsid w:val="00B359FA"/>
    <w:rsid w:val="00B40587"/>
    <w:rsid w:val="00B45956"/>
    <w:rsid w:val="00B45F8E"/>
    <w:rsid w:val="00B46428"/>
    <w:rsid w:val="00B62608"/>
    <w:rsid w:val="00B66281"/>
    <w:rsid w:val="00B72695"/>
    <w:rsid w:val="00B75381"/>
    <w:rsid w:val="00B75A1F"/>
    <w:rsid w:val="00B77715"/>
    <w:rsid w:val="00B842F4"/>
    <w:rsid w:val="00B958B4"/>
    <w:rsid w:val="00BA2C01"/>
    <w:rsid w:val="00BB17E4"/>
    <w:rsid w:val="00BC0F37"/>
    <w:rsid w:val="00BD3B5D"/>
    <w:rsid w:val="00BD7F0A"/>
    <w:rsid w:val="00BE0F44"/>
    <w:rsid w:val="00BE2982"/>
    <w:rsid w:val="00BF2860"/>
    <w:rsid w:val="00C01671"/>
    <w:rsid w:val="00C05567"/>
    <w:rsid w:val="00C12C86"/>
    <w:rsid w:val="00C141E4"/>
    <w:rsid w:val="00C156B0"/>
    <w:rsid w:val="00C245FB"/>
    <w:rsid w:val="00C26A1D"/>
    <w:rsid w:val="00C270EF"/>
    <w:rsid w:val="00C30084"/>
    <w:rsid w:val="00C356F3"/>
    <w:rsid w:val="00C400DC"/>
    <w:rsid w:val="00C43A8D"/>
    <w:rsid w:val="00C44E36"/>
    <w:rsid w:val="00C51E6C"/>
    <w:rsid w:val="00C6585D"/>
    <w:rsid w:val="00C70333"/>
    <w:rsid w:val="00C722B7"/>
    <w:rsid w:val="00C837F1"/>
    <w:rsid w:val="00C8719F"/>
    <w:rsid w:val="00C913C4"/>
    <w:rsid w:val="00C92D34"/>
    <w:rsid w:val="00C976A4"/>
    <w:rsid w:val="00CB39BE"/>
    <w:rsid w:val="00CB6841"/>
    <w:rsid w:val="00CD11EA"/>
    <w:rsid w:val="00CD1A8E"/>
    <w:rsid w:val="00CE37CC"/>
    <w:rsid w:val="00CE595F"/>
    <w:rsid w:val="00CE7AB3"/>
    <w:rsid w:val="00CF2346"/>
    <w:rsid w:val="00D05307"/>
    <w:rsid w:val="00D17218"/>
    <w:rsid w:val="00D206C2"/>
    <w:rsid w:val="00D21E07"/>
    <w:rsid w:val="00D254C1"/>
    <w:rsid w:val="00D260A7"/>
    <w:rsid w:val="00D26B61"/>
    <w:rsid w:val="00D27AF3"/>
    <w:rsid w:val="00D57FB9"/>
    <w:rsid w:val="00D63D54"/>
    <w:rsid w:val="00D670EE"/>
    <w:rsid w:val="00D679C9"/>
    <w:rsid w:val="00D7073F"/>
    <w:rsid w:val="00D7093F"/>
    <w:rsid w:val="00D7362F"/>
    <w:rsid w:val="00D8731D"/>
    <w:rsid w:val="00D94E5A"/>
    <w:rsid w:val="00DA3F7C"/>
    <w:rsid w:val="00DB1CDF"/>
    <w:rsid w:val="00DB5E73"/>
    <w:rsid w:val="00DB6CF5"/>
    <w:rsid w:val="00DC4149"/>
    <w:rsid w:val="00DD550C"/>
    <w:rsid w:val="00DE1D4F"/>
    <w:rsid w:val="00DE6339"/>
    <w:rsid w:val="00DF0957"/>
    <w:rsid w:val="00DF56B4"/>
    <w:rsid w:val="00E01CB5"/>
    <w:rsid w:val="00E06AB6"/>
    <w:rsid w:val="00E126CD"/>
    <w:rsid w:val="00E178F3"/>
    <w:rsid w:val="00E17987"/>
    <w:rsid w:val="00E23A49"/>
    <w:rsid w:val="00E243B7"/>
    <w:rsid w:val="00E24468"/>
    <w:rsid w:val="00E36A86"/>
    <w:rsid w:val="00E36ADC"/>
    <w:rsid w:val="00E434AE"/>
    <w:rsid w:val="00E47C3D"/>
    <w:rsid w:val="00E54F27"/>
    <w:rsid w:val="00E608CB"/>
    <w:rsid w:val="00E639CA"/>
    <w:rsid w:val="00E63B71"/>
    <w:rsid w:val="00E67DB6"/>
    <w:rsid w:val="00E72476"/>
    <w:rsid w:val="00E75DBF"/>
    <w:rsid w:val="00E80DE2"/>
    <w:rsid w:val="00EA759E"/>
    <w:rsid w:val="00EB2951"/>
    <w:rsid w:val="00EB63C9"/>
    <w:rsid w:val="00EC4EF2"/>
    <w:rsid w:val="00ED051D"/>
    <w:rsid w:val="00ED2B8A"/>
    <w:rsid w:val="00ED3235"/>
    <w:rsid w:val="00ED5ADA"/>
    <w:rsid w:val="00EE6C16"/>
    <w:rsid w:val="00EF17C7"/>
    <w:rsid w:val="00EF718E"/>
    <w:rsid w:val="00F10D60"/>
    <w:rsid w:val="00F10FB6"/>
    <w:rsid w:val="00F14306"/>
    <w:rsid w:val="00F1764A"/>
    <w:rsid w:val="00F263B1"/>
    <w:rsid w:val="00F308BF"/>
    <w:rsid w:val="00F33278"/>
    <w:rsid w:val="00F34BD9"/>
    <w:rsid w:val="00F36639"/>
    <w:rsid w:val="00F5140E"/>
    <w:rsid w:val="00F5184F"/>
    <w:rsid w:val="00F55AB5"/>
    <w:rsid w:val="00F560D4"/>
    <w:rsid w:val="00F7001F"/>
    <w:rsid w:val="00F73129"/>
    <w:rsid w:val="00F85A10"/>
    <w:rsid w:val="00F85CF8"/>
    <w:rsid w:val="00F945A1"/>
    <w:rsid w:val="00FA051A"/>
    <w:rsid w:val="00FA3482"/>
    <w:rsid w:val="00FA5B83"/>
    <w:rsid w:val="00FB2F83"/>
    <w:rsid w:val="00FB41EB"/>
    <w:rsid w:val="00FC5BFD"/>
    <w:rsid w:val="00FD0FDD"/>
    <w:rsid w:val="00FD3A0A"/>
    <w:rsid w:val="00FE6864"/>
    <w:rsid w:val="00FF1277"/>
    <w:rsid w:val="00FF60DE"/>
    <w:rsid w:val="00FF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83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010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6C72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Emphasis"/>
    <w:basedOn w:val="a0"/>
    <w:uiPriority w:val="20"/>
    <w:qFormat/>
    <w:rsid w:val="00441324"/>
    <w:rPr>
      <w:i/>
      <w:iCs/>
    </w:rPr>
  </w:style>
  <w:style w:type="table" w:styleId="a6">
    <w:name w:val="Table Grid"/>
    <w:basedOn w:val="a1"/>
    <w:uiPriority w:val="39"/>
    <w:rsid w:val="002D3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unhideWhenUsed/>
    <w:rsid w:val="00B753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B75381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B753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B75381"/>
    <w:rPr>
      <w:sz w:val="18"/>
      <w:szCs w:val="18"/>
    </w:rPr>
  </w:style>
  <w:style w:type="table" w:customStyle="1" w:styleId="1">
    <w:name w:val="网格型1"/>
    <w:basedOn w:val="a1"/>
    <w:next w:val="a6"/>
    <w:uiPriority w:val="39"/>
    <w:rsid w:val="003E70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uiPriority w:val="99"/>
    <w:semiHidden/>
    <w:unhideWhenUsed/>
    <w:rsid w:val="0070672C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0672C"/>
    <w:rPr>
      <w:sz w:val="18"/>
      <w:szCs w:val="18"/>
    </w:rPr>
  </w:style>
  <w:style w:type="character" w:styleId="aa">
    <w:name w:val="Hyperlink"/>
    <w:basedOn w:val="a0"/>
    <w:uiPriority w:val="99"/>
    <w:unhideWhenUsed/>
    <w:rsid w:val="00875A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j@infocon.com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ike.baidu.com/item/%E5%8D%8E%E5%8D%97%E7%90%86%E5%B7%A5%E5%A4%A7%E5%AD%A6/1345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2547157329@qq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NUL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4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 ming</dc:creator>
  <cp:keywords/>
  <dc:description/>
  <cp:lastModifiedBy>Administrator</cp:lastModifiedBy>
  <cp:revision>72</cp:revision>
  <dcterms:created xsi:type="dcterms:W3CDTF">2020-12-09T01:27:00Z</dcterms:created>
  <dcterms:modified xsi:type="dcterms:W3CDTF">2020-12-22T03:01:00Z</dcterms:modified>
</cp:coreProperties>
</file>